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65" w:rsidRDefault="00AA2465" w:rsidP="00687B31">
      <w:pPr>
        <w:spacing w:after="0" w:line="240" w:lineRule="auto"/>
        <w:jc w:val="center"/>
        <w:rPr>
          <w:rFonts w:ascii="Times New Roman" w:hAnsi="Times New Roman"/>
          <w:spacing w:val="-12"/>
          <w:sz w:val="20"/>
          <w:szCs w:val="17"/>
        </w:rPr>
      </w:pPr>
      <w:r w:rsidRPr="00D860D3">
        <w:rPr>
          <w:rFonts w:ascii="Times New Roman" w:hAnsi="Times New Roman"/>
          <w:b/>
          <w:bCs/>
          <w:sz w:val="32"/>
          <w:szCs w:val="40"/>
        </w:rPr>
        <w:t>Шахматный фестиваль «</w:t>
      </w:r>
      <w:r>
        <w:rPr>
          <w:rFonts w:ascii="Times New Roman" w:hAnsi="Times New Roman"/>
          <w:b/>
          <w:bCs/>
          <w:sz w:val="32"/>
          <w:szCs w:val="40"/>
        </w:rPr>
        <w:t>Приз осенних каникул 2018»</w:t>
      </w:r>
      <w:r w:rsidRPr="00687B31">
        <w:rPr>
          <w:rFonts w:ascii="Times New Roman" w:hAnsi="Times New Roman"/>
          <w:spacing w:val="-12"/>
          <w:sz w:val="20"/>
          <w:szCs w:val="17"/>
        </w:rPr>
        <w:t xml:space="preserve"> </w:t>
      </w:r>
    </w:p>
    <w:p w:rsidR="00AA2465" w:rsidRPr="00687B31" w:rsidRDefault="00AA2465" w:rsidP="00134C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44"/>
          <w:szCs w:val="40"/>
        </w:rPr>
      </w:pPr>
      <w:r w:rsidRPr="00687B31">
        <w:rPr>
          <w:rFonts w:ascii="Times New Roman" w:hAnsi="Times New Roman"/>
          <w:b/>
          <w:spacing w:val="-12"/>
          <w:sz w:val="28"/>
          <w:szCs w:val="17"/>
        </w:rPr>
        <w:t xml:space="preserve">Место проведения: </w:t>
      </w:r>
      <w:r w:rsidRPr="00134C69">
        <w:rPr>
          <w:rFonts w:ascii="Times New Roman" w:hAnsi="Times New Roman"/>
          <w:b/>
          <w:sz w:val="28"/>
          <w:szCs w:val="17"/>
        </w:rPr>
        <w:t>гимназия №</w:t>
      </w:r>
      <w:r>
        <w:rPr>
          <w:rFonts w:ascii="Times New Roman" w:hAnsi="Times New Roman"/>
          <w:b/>
          <w:sz w:val="28"/>
          <w:szCs w:val="17"/>
          <w:lang w:val="en-US"/>
        </w:rPr>
        <w:t xml:space="preserve"> </w:t>
      </w:r>
      <w:r w:rsidRPr="00134C69">
        <w:rPr>
          <w:rFonts w:ascii="Times New Roman" w:hAnsi="Times New Roman"/>
          <w:b/>
          <w:sz w:val="28"/>
          <w:szCs w:val="17"/>
        </w:rPr>
        <w:t>32</w:t>
      </w:r>
      <w:r>
        <w:rPr>
          <w:rFonts w:ascii="Times New Roman" w:hAnsi="Times New Roman"/>
          <w:b/>
          <w:sz w:val="28"/>
          <w:szCs w:val="17"/>
        </w:rPr>
        <w:t>,</w:t>
      </w:r>
      <w:r w:rsidRPr="00134C69">
        <w:rPr>
          <w:rFonts w:ascii="Times New Roman" w:hAnsi="Times New Roman"/>
          <w:b/>
          <w:sz w:val="28"/>
          <w:szCs w:val="17"/>
        </w:rPr>
        <w:t xml:space="preserve"> 2-я линия В.О. д.43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17"/>
        <w:gridCol w:w="708"/>
        <w:gridCol w:w="1415"/>
        <w:gridCol w:w="1135"/>
        <w:gridCol w:w="991"/>
        <w:gridCol w:w="994"/>
        <w:gridCol w:w="849"/>
        <w:gridCol w:w="994"/>
        <w:gridCol w:w="1016"/>
        <w:gridCol w:w="1104"/>
        <w:gridCol w:w="1104"/>
      </w:tblGrid>
      <w:tr w:rsidR="00AA2465" w:rsidTr="00A645D4">
        <w:trPr>
          <w:trHeight w:val="498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Pr="00F77782" w:rsidRDefault="00AA2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z w:val="24"/>
                <w:szCs w:val="17"/>
              </w:rPr>
              <w:t>Соревнование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 w:rsidR="00AA2465" w:rsidRPr="00F77782" w:rsidRDefault="00AA246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0"/>
                <w:sz w:val="24"/>
                <w:szCs w:val="17"/>
              </w:rPr>
              <w:t>код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933B78" w:rsidRDefault="00AA246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134C69">
              <w:rPr>
                <w:rFonts w:ascii="Times New Roman" w:hAnsi="Times New Roman"/>
                <w:b/>
                <w:spacing w:val="-12"/>
                <w:szCs w:val="17"/>
              </w:rPr>
              <w:t>2</w:t>
            </w:r>
            <w:r>
              <w:rPr>
                <w:rFonts w:ascii="Times New Roman" w:hAnsi="Times New Roman"/>
                <w:b/>
                <w:spacing w:val="-12"/>
                <w:szCs w:val="17"/>
              </w:rPr>
              <w:t>7.10</w:t>
            </w:r>
          </w:p>
          <w:p w:rsidR="00AA2465" w:rsidRPr="00F77782" w:rsidRDefault="00AA246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933B78" w:rsidRDefault="00AA2465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28.10</w:t>
            </w:r>
          </w:p>
          <w:p w:rsidR="00AA2465" w:rsidRPr="00F77782" w:rsidRDefault="00AA2465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85291A" w:rsidRDefault="00AA2465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29.10</w:t>
            </w:r>
          </w:p>
          <w:p w:rsidR="00AA2465" w:rsidRPr="00F77782" w:rsidRDefault="00AA2465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пн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5291A" w:rsidRDefault="00AA2465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30.10</w:t>
            </w:r>
          </w:p>
          <w:p w:rsidR="00AA2465" w:rsidRPr="00F77782" w:rsidRDefault="00AA2465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вт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134C69" w:rsidRDefault="00AA2465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31.10</w:t>
            </w:r>
          </w:p>
          <w:p w:rsidR="00AA2465" w:rsidRPr="00F77782" w:rsidRDefault="00AA2465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ср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933B78" w:rsidRDefault="00AA2465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01.11</w:t>
            </w:r>
          </w:p>
          <w:p w:rsidR="00AA2465" w:rsidRPr="00F77782" w:rsidRDefault="00AA2465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чт</w:t>
            </w: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933B78" w:rsidRDefault="00AA2465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02.11</w:t>
            </w:r>
          </w:p>
          <w:p w:rsidR="00AA2465" w:rsidRPr="00F77782" w:rsidRDefault="00AA2465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пт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933B78" w:rsidRDefault="00AA2465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03.11</w:t>
            </w:r>
          </w:p>
          <w:p w:rsidR="00AA2465" w:rsidRPr="00F77782" w:rsidRDefault="00AA2465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</w:p>
        </w:tc>
        <w:tc>
          <w:tcPr>
            <w:tcW w:w="351" w:type="pct"/>
          </w:tcPr>
          <w:p w:rsidR="00AA2465" w:rsidRPr="00933B78" w:rsidRDefault="00AA2465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04.11</w:t>
            </w:r>
          </w:p>
          <w:p w:rsidR="00AA2465" w:rsidRPr="00F77782" w:rsidRDefault="00AA2465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в</w:t>
            </w: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</w:t>
            </w:r>
          </w:p>
        </w:tc>
      </w:tr>
      <w:tr w:rsidR="00AA2465" w:rsidTr="00A645D4">
        <w:trPr>
          <w:trHeight w:val="992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Default="00AA2465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</w:t>
            </w:r>
            <w:r>
              <w:rPr>
                <w:rFonts w:ascii="Times New Roman" w:hAnsi="Times New Roman"/>
                <w:b/>
                <w:sz w:val="18"/>
                <w:szCs w:val="17"/>
              </w:rPr>
              <w:t>Б</w:t>
            </w: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 xml:space="preserve">»  с обсчетом международного рейтинга* </w:t>
            </w:r>
          </w:p>
          <w:p w:rsidR="00AA2465" w:rsidRPr="000C4065" w:rsidRDefault="00AA2465" w:rsidP="00507CC1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(для шахматистов </w:t>
            </w:r>
            <w:r w:rsidRPr="00257BC5">
              <w:rPr>
                <w:rFonts w:ascii="Times New Roman" w:hAnsi="Times New Roman"/>
                <w:b/>
                <w:sz w:val="18"/>
                <w:szCs w:val="17"/>
              </w:rPr>
              <w:t>без рейтинга ФИДЕ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и с </w:t>
            </w:r>
            <w:r w:rsidRPr="00257BC5">
              <w:rPr>
                <w:rFonts w:ascii="Times New Roman" w:hAnsi="Times New Roman"/>
                <w:b/>
                <w:sz w:val="18"/>
                <w:szCs w:val="17"/>
              </w:rPr>
              <w:t>рейтингом ФИДЕ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не более 1599)</w:t>
            </w:r>
          </w:p>
          <w:p w:rsidR="00AA2465" w:rsidRPr="000C4065" w:rsidRDefault="00AA2465" w:rsidP="00507CC1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 w:rsidRPr="000C4065">
              <w:rPr>
                <w:rFonts w:ascii="Times New Roman" w:hAnsi="Times New Roman"/>
                <w:sz w:val="17"/>
                <w:szCs w:val="17"/>
              </w:rPr>
              <w:t>60 мин каждому участнику на партию + 10 сек на каждый ход, начиная с первого.</w:t>
            </w:r>
          </w:p>
          <w:tbl>
            <w:tblPr>
              <w:tblW w:w="0" w:type="auto"/>
              <w:tblInd w:w="4" w:type="dxa"/>
              <w:tblLook w:val="0000"/>
            </w:tblPr>
            <w:tblGrid>
              <w:gridCol w:w="2091"/>
              <w:gridCol w:w="2091"/>
            </w:tblGrid>
            <w:tr w:rsidR="00AA2465" w:rsidRPr="000C4065" w:rsidTr="00687B31">
              <w:trPr>
                <w:cantSplit/>
                <w:trHeight w:val="172"/>
              </w:trPr>
              <w:tc>
                <w:tcPr>
                  <w:tcW w:w="2091" w:type="dxa"/>
                </w:tcPr>
                <w:p w:rsidR="00AA2465" w:rsidRPr="000C4065" w:rsidRDefault="00AA2465" w:rsidP="00974D8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ЭЛО  ФИДЕ 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1300-1599</w:t>
                  </w:r>
                </w:p>
              </w:tc>
              <w:tc>
                <w:tcPr>
                  <w:tcW w:w="2091" w:type="dxa"/>
                </w:tcPr>
                <w:p w:rsidR="00AA2465" w:rsidRPr="000C4065" w:rsidRDefault="00AA2465" w:rsidP="00E71CB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15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AA2465" w:rsidRPr="000C4065" w:rsidTr="00687B31">
              <w:trPr>
                <w:cantSplit/>
                <w:trHeight w:val="172"/>
              </w:trPr>
              <w:tc>
                <w:tcPr>
                  <w:tcW w:w="2091" w:type="dxa"/>
                </w:tcPr>
                <w:p w:rsidR="00AA2465" w:rsidRPr="00974D83" w:rsidRDefault="00AA2465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≤1299и без ЭЛО ФИДЕ, </w:t>
                  </w:r>
                </w:p>
                <w:p w:rsidR="00AA2465" w:rsidRPr="00974D83" w:rsidRDefault="00AA2465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Участники без 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ID</w:t>
                  </w:r>
                  <w:r w:rsidRPr="00257BC5">
                    <w:rPr>
                      <w:rFonts w:ascii="Times New Roman" w:hAnsi="Times New Roma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ФИДЕ</w:t>
                  </w:r>
                </w:p>
              </w:tc>
              <w:tc>
                <w:tcPr>
                  <w:tcW w:w="2091" w:type="dxa"/>
                </w:tcPr>
                <w:p w:rsidR="00AA2465" w:rsidRDefault="00AA2465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2000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 xml:space="preserve"> рублей</w:t>
                  </w:r>
                </w:p>
                <w:p w:rsidR="00AA2465" w:rsidRPr="000C4065" w:rsidRDefault="00AA2465" w:rsidP="008407A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2500 рублей</w:t>
                  </w:r>
                </w:p>
              </w:tc>
            </w:tr>
          </w:tbl>
          <w:p w:rsidR="00AA2465" w:rsidRPr="000C4065" w:rsidRDefault="00AA2465">
            <w:pPr>
              <w:spacing w:after="0" w:line="192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EC59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Б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8A4AFE" w:rsidRDefault="00AA246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8A4AFE" w:rsidRDefault="00AA246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Pr="008A4AFE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15.45-16.1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5 регистрация</w:t>
            </w:r>
          </w:p>
          <w:p w:rsidR="00AA2465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Pr="008A4AFE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1 тур</w:t>
            </w:r>
          </w:p>
          <w:p w:rsidR="00AA2465" w:rsidRPr="008A4AFE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2 тур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Pr="008A4AFE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AA2465" w:rsidRPr="008A4AFE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4 тур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Pr="008A4AFE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AA2465" w:rsidRPr="008A4AFE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6 тур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Pr="008A4AFE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AA2465" w:rsidRPr="008A4AFE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8 тур</w:t>
            </w:r>
          </w:p>
          <w:p w:rsidR="00AA2465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Pr="008A4AFE" w:rsidRDefault="00AA246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Default="00AA2465" w:rsidP="00FE3A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Default="00AA2465" w:rsidP="00FE3A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Pr="00FE3A31" w:rsidRDefault="00AA2465" w:rsidP="00FE3A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16.00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9</w:t>
            </w: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AA2465" w:rsidRPr="008A4AFE" w:rsidRDefault="00AA2465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19.00 – 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закрытие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8A4AFE" w:rsidRDefault="00AA2465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</w:tcPr>
          <w:p w:rsidR="00AA2465" w:rsidRPr="008A4AFE" w:rsidRDefault="00AA2465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A2465" w:rsidTr="00A645D4">
        <w:trPr>
          <w:trHeight w:val="563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Default="00AA2465" w:rsidP="00E04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Турнир юношеских разрядов и </w:t>
            </w:r>
            <w:r>
              <w:rPr>
                <w:rStyle w:val="spellingerror"/>
                <w:b/>
                <w:bCs/>
                <w:sz w:val="18"/>
                <w:szCs w:val="18"/>
              </w:rPr>
              <w:t>безразрядников</w:t>
            </w:r>
          </w:p>
          <w:p w:rsidR="00AA2465" w:rsidRDefault="00AA2465" w:rsidP="00E04B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 xml:space="preserve">В конкурсе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Style w:val="normaltextrun"/>
                  <w:b/>
                  <w:bCs/>
                  <w:sz w:val="18"/>
                  <w:szCs w:val="18"/>
                </w:rPr>
                <w:t>2007 г</w:t>
              </w:r>
            </w:smartTag>
            <w:r>
              <w:rPr>
                <w:rStyle w:val="normaltextrun"/>
                <w:b/>
                <w:bCs/>
                <w:sz w:val="18"/>
                <w:szCs w:val="18"/>
              </w:rPr>
              <w:t>.р. и моложе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AA2465" w:rsidRPr="0089147C" w:rsidRDefault="00AA2465" w:rsidP="0089147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>Допускаются участники с российским рейтингом не более 1400</w:t>
            </w:r>
          </w:p>
          <w:p w:rsidR="00AA2465" w:rsidRPr="0089147C" w:rsidRDefault="00AA2465" w:rsidP="00E550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>Классические шахматы, 60 мин. на партию + 10 сек на каждый ход, начиная с первого, взнос 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00 рублей</w:t>
            </w:r>
            <w:r>
              <w:rPr>
                <w:rStyle w:val="normaltextrun"/>
                <w:sz w:val="18"/>
                <w:szCs w:val="18"/>
              </w:rPr>
              <w:t> 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EC59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A2465" w:rsidRPr="00E04B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7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8A4AFE" w:rsidRDefault="00AA246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8A4AFE" w:rsidRDefault="00AA246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E71CBB" w:rsidRDefault="00AA2465" w:rsidP="00DA6C5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DA6C5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10.15-10.45 регистрация</w:t>
            </w:r>
          </w:p>
          <w:p w:rsidR="00AA2465" w:rsidRPr="00E71CBB" w:rsidRDefault="00AA2465" w:rsidP="00DA6C5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1 тур</w:t>
            </w:r>
          </w:p>
          <w:p w:rsidR="00AA2465" w:rsidRPr="00E71CBB" w:rsidRDefault="00AA2465" w:rsidP="00DA6C5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2 тур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3 тур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4 тур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5 тур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13.30 – 6 тур 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7 тур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13.30 – 8 тур </w:t>
            </w: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9 тур</w:t>
            </w: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13.30 - закрытие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8A4AFE" w:rsidRDefault="00AA2465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</w:tcPr>
          <w:p w:rsidR="00AA2465" w:rsidRPr="008A4AFE" w:rsidRDefault="00AA2465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A2465" w:rsidTr="00A645D4">
        <w:trPr>
          <w:trHeight w:val="55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Default="00AA2465" w:rsidP="00D174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Турнир юношеских разрядов и </w:t>
            </w:r>
            <w:r>
              <w:rPr>
                <w:rStyle w:val="spellingerror"/>
                <w:b/>
                <w:bCs/>
                <w:sz w:val="18"/>
                <w:szCs w:val="18"/>
              </w:rPr>
              <w:t>безразрядников</w:t>
            </w:r>
          </w:p>
          <w:p w:rsidR="00AA2465" w:rsidRDefault="00AA2465" w:rsidP="00D174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 xml:space="preserve">В конкурсе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Style w:val="normaltextrun"/>
                  <w:b/>
                  <w:bCs/>
                  <w:sz w:val="18"/>
                  <w:szCs w:val="18"/>
                </w:rPr>
                <w:t>2009 г</w:t>
              </w:r>
            </w:smartTag>
            <w:r>
              <w:rPr>
                <w:rStyle w:val="normaltextrun"/>
                <w:b/>
                <w:bCs/>
                <w:sz w:val="18"/>
                <w:szCs w:val="18"/>
              </w:rPr>
              <w:t>.р. и моложе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AA2465" w:rsidRPr="0089147C" w:rsidRDefault="00AA2465" w:rsidP="0089147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>Допускаются участники с российским рейтингом не более 1400.</w:t>
            </w:r>
          </w:p>
          <w:p w:rsidR="00AA2465" w:rsidRPr="00DE35EF" w:rsidRDefault="00AA2465" w:rsidP="00E5504D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 xml:space="preserve">Классические шахматы, 60 мин. на партию + </w:t>
            </w:r>
            <w:r w:rsidRPr="000C4065">
              <w:rPr>
                <w:rFonts w:ascii="Times New Roman" w:hAnsi="Times New Roman"/>
                <w:sz w:val="17"/>
                <w:szCs w:val="17"/>
              </w:rPr>
              <w:t>10 сек на каждый ход, начиная с первого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, взнос 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00 рублей</w:t>
            </w:r>
            <w:r>
              <w:rPr>
                <w:rStyle w:val="normaltextrun"/>
                <w:sz w:val="18"/>
                <w:szCs w:val="18"/>
              </w:rPr>
              <w:t> 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EC59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A2465" w:rsidRPr="00E04B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9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8A4AFE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8A4AFE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16.30-17.00 регистрация</w:t>
            </w: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17.15 – 1 тур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19.45 – 2 тур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16.00 – 3 тур</w:t>
            </w: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18.30 – 4 тур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16.00 – 5 тур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18.30 – 6 тур 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16.00 – 7 тур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18.30 – 8 тур</w:t>
            </w: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16.00 – 9 тур</w:t>
            </w:r>
          </w:p>
          <w:p w:rsidR="00AA2465" w:rsidRPr="00E71CBB" w:rsidRDefault="00AA2465" w:rsidP="00D1747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18.30 - закрытие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8A4AFE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</w:tcPr>
          <w:p w:rsidR="00AA2465" w:rsidRPr="008A4AFE" w:rsidRDefault="00AA2465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A2465" w:rsidTr="00A645D4">
        <w:trPr>
          <w:trHeight w:val="55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 xml:space="preserve">Открытое первенство Василеостровского района среди детей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Style w:val="normaltextrun"/>
                  <w:b/>
                  <w:bCs/>
                  <w:sz w:val="18"/>
                  <w:szCs w:val="18"/>
                </w:rPr>
                <w:t>2011 г</w:t>
              </w:r>
            </w:smartTag>
            <w:r>
              <w:rPr>
                <w:rStyle w:val="normaltextrun"/>
                <w:b/>
                <w:bCs/>
                <w:sz w:val="18"/>
                <w:szCs w:val="18"/>
              </w:rPr>
              <w:t>.р. и младше</w:t>
            </w:r>
          </w:p>
          <w:p w:rsidR="00AA2465" w:rsidRPr="00DE35EF" w:rsidRDefault="00AA2465" w:rsidP="0089147C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>Участники более старшего возраста не допускаются. Классические шахматы, 60 мин. на партию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+ </w:t>
            </w:r>
            <w:r w:rsidRPr="000C4065">
              <w:rPr>
                <w:rFonts w:ascii="Times New Roman" w:hAnsi="Times New Roman"/>
                <w:sz w:val="17"/>
                <w:szCs w:val="17"/>
              </w:rPr>
              <w:t>10 сек на каждый ход, начиная с первого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, взнос 1000 рублей</w:t>
            </w:r>
            <w:r w:rsidRPr="00DE35EF">
              <w:rPr>
                <w:rStyle w:val="eop"/>
                <w:sz w:val="17"/>
                <w:szCs w:val="17"/>
              </w:rPr>
              <w:t> 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EC59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A2465" w:rsidRPr="00E04B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В11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10.00-10.45 регистрация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1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2 тур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3 тур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4 тур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5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13.30 – 6 тур 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7 тур</w:t>
            </w:r>
          </w:p>
          <w:p w:rsidR="00AA2465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8 тур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закрытие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A2465" w:rsidTr="00A645D4">
        <w:trPr>
          <w:trHeight w:val="55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 xml:space="preserve">Открытое первенство Василеостровского района среди детей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Style w:val="normaltextrun"/>
                  <w:b/>
                  <w:bCs/>
                  <w:sz w:val="18"/>
                  <w:szCs w:val="18"/>
                </w:rPr>
                <w:t>2009 г</w:t>
              </w:r>
            </w:smartTag>
            <w:r>
              <w:rPr>
                <w:rStyle w:val="normaltextrun"/>
                <w:b/>
                <w:bCs/>
                <w:sz w:val="18"/>
                <w:szCs w:val="18"/>
              </w:rPr>
              <w:t>.р. и младше</w:t>
            </w:r>
          </w:p>
          <w:p w:rsidR="00AA24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  <w:szCs w:val="17"/>
              </w:rPr>
            </w:pPr>
            <w:r>
              <w:rPr>
                <w:rStyle w:val="normaltextrun"/>
                <w:sz w:val="17"/>
                <w:szCs w:val="17"/>
              </w:rPr>
              <w:t>Допускаются мальчики с российским рейтингом  не менее 1200 и девочки с российским рейтингом не менее 1050.</w:t>
            </w:r>
          </w:p>
          <w:p w:rsidR="00AA2465" w:rsidRPr="00DE35EF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sz w:val="17"/>
                <w:szCs w:val="17"/>
              </w:rPr>
              <w:t xml:space="preserve"> Участники более старшего возраста не допускаются. </w:t>
            </w:r>
            <w:r w:rsidRPr="00DE35EF">
              <w:rPr>
                <w:rStyle w:val="normaltextrun"/>
                <w:sz w:val="17"/>
                <w:szCs w:val="17"/>
              </w:rPr>
              <w:t>Классические шахматы, 60 мин. на партию</w:t>
            </w:r>
            <w:r>
              <w:rPr>
                <w:rStyle w:val="normaltextrun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+ </w:t>
            </w:r>
            <w:r w:rsidRPr="000C4065">
              <w:rPr>
                <w:sz w:val="17"/>
                <w:szCs w:val="17"/>
              </w:rPr>
              <w:t>10 сек на каждый ход, начиная с первого</w:t>
            </w:r>
            <w:r w:rsidRPr="0089147C">
              <w:rPr>
                <w:sz w:val="17"/>
                <w:szCs w:val="17"/>
              </w:rPr>
              <w:t>, взнос 1000 рублей</w:t>
            </w:r>
            <w:r w:rsidRPr="00DE35EF">
              <w:rPr>
                <w:rStyle w:val="eop"/>
                <w:sz w:val="17"/>
                <w:szCs w:val="17"/>
              </w:rPr>
              <w:t> 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EC59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A2465" w:rsidRPr="00E04B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В09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10.00-10.45 регистрация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1 тур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2 тур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3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4 тур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5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13.30 – 6 тур 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7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8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закрытие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A2465" w:rsidTr="00A645D4">
        <w:trPr>
          <w:trHeight w:val="55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Default="00AA2465" w:rsidP="00E04B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 xml:space="preserve">Открытое первенство Василеостровского района среди детей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Style w:val="normaltextrun"/>
                  <w:b/>
                  <w:bCs/>
                  <w:sz w:val="18"/>
                  <w:szCs w:val="18"/>
                </w:rPr>
                <w:t>2007 г</w:t>
              </w:r>
            </w:smartTag>
            <w:r>
              <w:rPr>
                <w:rStyle w:val="normaltextrun"/>
                <w:b/>
                <w:bCs/>
                <w:sz w:val="18"/>
                <w:szCs w:val="18"/>
              </w:rPr>
              <w:t>.р. и младше</w:t>
            </w:r>
          </w:p>
          <w:p w:rsidR="00AA2465" w:rsidRDefault="00AA2465" w:rsidP="00681F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  <w:szCs w:val="17"/>
              </w:rPr>
            </w:pPr>
            <w:r>
              <w:rPr>
                <w:rStyle w:val="normaltextrun"/>
                <w:sz w:val="17"/>
                <w:szCs w:val="17"/>
              </w:rPr>
              <w:t>Допускаются мальчики с российским рейтингом  не менее 1300 и девочки с российским рейтингом не менее 1150.</w:t>
            </w:r>
          </w:p>
          <w:p w:rsidR="00AA2465" w:rsidRPr="00DE35EF" w:rsidRDefault="00AA2465" w:rsidP="00681F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sz w:val="17"/>
                <w:szCs w:val="17"/>
              </w:rPr>
              <w:t xml:space="preserve"> Участники более старшего возраста не допускаются. </w:t>
            </w:r>
            <w:r w:rsidRPr="00DE35EF">
              <w:rPr>
                <w:rStyle w:val="normaltextrun"/>
                <w:sz w:val="17"/>
                <w:szCs w:val="17"/>
              </w:rPr>
              <w:t>Классические шахматы, 60 мин. на партию</w:t>
            </w:r>
            <w:r>
              <w:rPr>
                <w:rStyle w:val="normaltextrun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+ </w:t>
            </w:r>
            <w:r w:rsidRPr="000C4065">
              <w:rPr>
                <w:sz w:val="17"/>
                <w:szCs w:val="17"/>
              </w:rPr>
              <w:t>10 сек на каждый ход, начиная с первого</w:t>
            </w:r>
            <w:r w:rsidRPr="0089147C">
              <w:rPr>
                <w:sz w:val="17"/>
                <w:szCs w:val="17"/>
              </w:rPr>
              <w:t>, взнос 1000 рублей</w:t>
            </w:r>
            <w:r w:rsidRPr="00DE35EF">
              <w:rPr>
                <w:rStyle w:val="eop"/>
                <w:sz w:val="17"/>
                <w:szCs w:val="17"/>
              </w:rPr>
              <w:t> 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EC59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A2465" w:rsidRPr="00E04B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В07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10.00-10.45 регистрация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1 тур</w:t>
            </w:r>
          </w:p>
          <w:p w:rsidR="00AA2465" w:rsidRPr="00E71CBB" w:rsidRDefault="00AA2465" w:rsidP="0089147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2 тур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3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4 тур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5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13.30 – 6 тур 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7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8 тур</w:t>
            </w:r>
          </w:p>
          <w:p w:rsidR="00AA2465" w:rsidRPr="00E71CBB" w:rsidRDefault="00AA2465" w:rsidP="0091756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закрытие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E71CBB" w:rsidRDefault="00AA2465" w:rsidP="00BA5C7A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BA5C7A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8A4AFE" w:rsidRDefault="00AA2465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8A4AFE" w:rsidRDefault="00AA2465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</w:tcPr>
          <w:p w:rsidR="00AA2465" w:rsidRPr="008A4AFE" w:rsidRDefault="00AA2465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A2465" w:rsidTr="00A645D4">
        <w:trPr>
          <w:trHeight w:val="863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Pr="000C4065" w:rsidRDefault="00AA2465" w:rsidP="00FD4FD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урнир дошкольников (не старше 12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.г.р.)</w:t>
            </w:r>
          </w:p>
          <w:p w:rsidR="00AA2465" w:rsidRPr="00681FD7" w:rsidRDefault="00AA2465" w:rsidP="00681F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>Без часов, без записи, 30 минут на партию</w:t>
            </w:r>
          </w:p>
          <w:p w:rsidR="00AA2465" w:rsidRPr="00681FD7" w:rsidRDefault="00AA2465" w:rsidP="00681F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 xml:space="preserve"> взнос 800 рублей</w:t>
            </w:r>
          </w:p>
          <w:p w:rsidR="00AA2465" w:rsidRPr="00FD4FD4" w:rsidRDefault="00AA2465" w:rsidP="00FD4FD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EC59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A2465" w:rsidRPr="00E04B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Д 12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</w:tcPr>
          <w:p w:rsidR="00AA2465" w:rsidRPr="008A4AFE" w:rsidRDefault="00AA246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A2465" w:rsidTr="00A645D4">
        <w:trPr>
          <w:trHeight w:val="851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Pr="000C4065" w:rsidRDefault="00AA2465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овичков (в конкурсе не старше 10г.р.) для участников с российским рейтингом не более 1100 </w:t>
            </w:r>
          </w:p>
          <w:p w:rsidR="00AA2465" w:rsidRPr="00681FD7" w:rsidRDefault="00AA2465" w:rsidP="00681F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>Без часов, без записи, 30 минут на партию</w:t>
            </w:r>
          </w:p>
          <w:p w:rsidR="00AA2465" w:rsidRPr="000C4065" w:rsidRDefault="00AA2465" w:rsidP="00681FD7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 Unicode MS"/>
                <w:sz w:val="18"/>
                <w:szCs w:val="17"/>
              </w:rPr>
            </w:pPr>
            <w:r w:rsidRPr="00681FD7">
              <w:rPr>
                <w:rStyle w:val="normaltextrun"/>
                <w:sz w:val="17"/>
              </w:rPr>
              <w:t>взнос 800 рублей</w:t>
            </w:r>
          </w:p>
          <w:p w:rsidR="00AA2465" w:rsidRPr="000C4065" w:rsidRDefault="00AA2465" w:rsidP="00E04B2F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онкурса допускаются участники 08, </w:t>
            </w:r>
            <w:smartTag w:uri="urn:schemas-microsoft-com:office:smarttags" w:element="metricconverter">
              <w:smartTagPr>
                <w:attr w:name="ProductID" w:val="09 г"/>
              </w:smartTagPr>
              <w:r>
                <w:rPr>
                  <w:rFonts w:ascii="Times New Roman" w:eastAsia="Arial Unicode MS" w:hAnsi="Times New Roman"/>
                  <w:b/>
                  <w:sz w:val="18"/>
                  <w:szCs w:val="17"/>
                </w:rPr>
                <w:t>09</w:t>
              </w:r>
              <w:r w:rsidRPr="000C4065">
                <w:rPr>
                  <w:rFonts w:ascii="Times New Roman" w:eastAsia="Arial Unicode MS" w:hAnsi="Times New Roman"/>
                  <w:b/>
                  <w:sz w:val="18"/>
                  <w:szCs w:val="17"/>
                </w:rPr>
                <w:t xml:space="preserve"> г</w:t>
              </w:r>
            </w:smartTag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.р.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EC59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A2465" w:rsidRPr="00667FB1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Н 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10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AA2465" w:rsidRPr="008A4AFE" w:rsidRDefault="00AA246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8A4AFE" w:rsidRDefault="00AA246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</w:tcPr>
          <w:p w:rsidR="00AA2465" w:rsidRPr="008A4AFE" w:rsidRDefault="00AA246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A2465" w:rsidTr="00A645D4">
        <w:trPr>
          <w:trHeight w:val="88"/>
        </w:trPr>
        <w:tc>
          <w:tcPr>
            <w:tcW w:w="172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0C4065" w:rsidRDefault="00AA2465" w:rsidP="0036099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465" w:rsidRPr="00667FB1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  <w:vMerge w:val="restart"/>
          </w:tcPr>
          <w:p w:rsidR="00AA2465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</w:tr>
      <w:tr w:rsidR="00AA2465" w:rsidTr="00A645D4">
        <w:trPr>
          <w:trHeight w:val="1102"/>
        </w:trPr>
        <w:tc>
          <w:tcPr>
            <w:tcW w:w="172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0C4065" w:rsidRDefault="00AA2465" w:rsidP="0036099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овичков (в конкурсе не старше 11г.р.) для участников с российским рейтингом не более 1100 </w:t>
            </w:r>
          </w:p>
          <w:p w:rsidR="00AA2465" w:rsidRPr="00681FD7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>Без часов, без записи, 30 минут на партию</w:t>
            </w:r>
          </w:p>
          <w:p w:rsidR="00AA2465" w:rsidRPr="00681FD7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>взнос 800 рублей</w:t>
            </w:r>
            <w:r>
              <w:rPr>
                <w:rStyle w:val="normaltextrun"/>
                <w:sz w:val="17"/>
              </w:rPr>
              <w:t xml:space="preserve"> </w:t>
            </w:r>
          </w:p>
          <w:p w:rsidR="00AA2465" w:rsidRDefault="00AA2465" w:rsidP="0036099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онкурса допускаются участники 09, </w:t>
            </w:r>
            <w:smartTag w:uri="urn:schemas-microsoft-com:office:smarttags" w:element="metricconverter">
              <w:smartTagPr>
                <w:attr w:name="ProductID" w:val="10 г"/>
              </w:smartTagPr>
              <w:r>
                <w:rPr>
                  <w:rFonts w:ascii="Times New Roman" w:eastAsia="Arial Unicode MS" w:hAnsi="Times New Roman"/>
                  <w:b/>
                  <w:sz w:val="18"/>
                  <w:szCs w:val="17"/>
                </w:rPr>
                <w:t>10</w:t>
              </w:r>
              <w:r w:rsidRPr="000C4065">
                <w:rPr>
                  <w:rFonts w:ascii="Times New Roman" w:eastAsia="Arial Unicode MS" w:hAnsi="Times New Roman"/>
                  <w:b/>
                  <w:sz w:val="18"/>
                  <w:szCs w:val="17"/>
                </w:rPr>
                <w:t xml:space="preserve"> г</w:t>
              </w:r>
            </w:smartTag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.р.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465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A2465" w:rsidRPr="00EC59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Н 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AA2465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351" w:type="pct"/>
            <w:vMerge/>
            <w:tcBorders>
              <w:bottom w:val="single" w:sz="4" w:space="0" w:color="auto"/>
            </w:tcBorders>
          </w:tcPr>
          <w:p w:rsidR="00AA2465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A2465" w:rsidTr="00A645D4">
        <w:trPr>
          <w:trHeight w:val="55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  <w:szCs w:val="17"/>
              </w:rPr>
            </w:pPr>
            <w:bookmarkStart w:id="0" w:name="_GoBack"/>
            <w:bookmarkEnd w:id="0"/>
            <w:r>
              <w:rPr>
                <w:rStyle w:val="normaltextrun"/>
                <w:b/>
                <w:bCs/>
                <w:sz w:val="18"/>
                <w:szCs w:val="18"/>
              </w:rPr>
              <w:t>Полуфинал первенства СПб среди мальчиков до 11 лет «Север»</w:t>
            </w:r>
            <w:r w:rsidRPr="00DE35EF">
              <w:rPr>
                <w:rStyle w:val="eop"/>
                <w:sz w:val="17"/>
                <w:szCs w:val="17"/>
              </w:rPr>
              <w:t> </w:t>
            </w:r>
          </w:p>
          <w:p w:rsidR="00AA24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  <w:szCs w:val="17"/>
              </w:rPr>
            </w:pPr>
            <w:r>
              <w:rPr>
                <w:rStyle w:val="eop"/>
                <w:sz w:val="17"/>
                <w:szCs w:val="17"/>
              </w:rPr>
              <w:t xml:space="preserve">Допускаются мальчики не старше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Style w:val="eop"/>
                  <w:sz w:val="17"/>
                  <w:szCs w:val="17"/>
                </w:rPr>
                <w:t>2009 г</w:t>
              </w:r>
            </w:smartTag>
            <w:r>
              <w:rPr>
                <w:rStyle w:val="eop"/>
                <w:sz w:val="17"/>
                <w:szCs w:val="17"/>
              </w:rPr>
              <w:t>.р. с рейтингом РШФ не менее 1250 или прошедшие предварительную регистрацию  в ДЮК РОО СШФ СПБ</w:t>
            </w:r>
          </w:p>
          <w:p w:rsidR="00AA2465" w:rsidRPr="00DE35EF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eop"/>
                <w:sz w:val="17"/>
                <w:szCs w:val="17"/>
              </w:rPr>
              <w:t>Взнос 600 рублей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EC59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A2465" w:rsidRPr="00E04B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М-11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10.00-10.45 регистрация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1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2 тур</w:t>
            </w: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3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4 тур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5 тур</w:t>
            </w:r>
          </w:p>
          <w:p w:rsidR="00AA2465" w:rsidRPr="00E71CBB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13.30 – 6 тур </w:t>
            </w:r>
          </w:p>
        </w:tc>
        <w:tc>
          <w:tcPr>
            <w:tcW w:w="351" w:type="pct"/>
          </w:tcPr>
          <w:p w:rsidR="00AA2465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AA2465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16.30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закрытие</w:t>
            </w:r>
          </w:p>
        </w:tc>
      </w:tr>
      <w:tr w:rsidR="00AA2465" w:rsidTr="00A645D4">
        <w:trPr>
          <w:trHeight w:val="55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  <w:szCs w:val="17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Полуфинал первенства СПб среди девочек до 11 лет «Север»</w:t>
            </w:r>
            <w:r w:rsidRPr="00DE35EF">
              <w:rPr>
                <w:rStyle w:val="eop"/>
                <w:sz w:val="17"/>
                <w:szCs w:val="17"/>
              </w:rPr>
              <w:t> </w:t>
            </w:r>
          </w:p>
          <w:p w:rsidR="00AA2465" w:rsidRDefault="00AA2465" w:rsidP="0047773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  <w:szCs w:val="17"/>
              </w:rPr>
            </w:pPr>
            <w:r>
              <w:rPr>
                <w:rStyle w:val="eop"/>
                <w:sz w:val="17"/>
                <w:szCs w:val="17"/>
              </w:rPr>
              <w:t xml:space="preserve">Допускаются девочки не старше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Style w:val="eop"/>
                  <w:sz w:val="17"/>
                  <w:szCs w:val="17"/>
                </w:rPr>
                <w:t>2009 г</w:t>
              </w:r>
            </w:smartTag>
            <w:r>
              <w:rPr>
                <w:rStyle w:val="eop"/>
                <w:sz w:val="17"/>
                <w:szCs w:val="17"/>
              </w:rPr>
              <w:t>.р. с рейтингом РШФ не менее 1050 или прошедшие предварительную регистрацию  в ДЮК РОО СШФ СПБ</w:t>
            </w:r>
          </w:p>
          <w:p w:rsidR="00AA2465" w:rsidRPr="00DE35EF" w:rsidRDefault="00AA2465" w:rsidP="004777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eop"/>
                <w:sz w:val="17"/>
                <w:szCs w:val="17"/>
              </w:rPr>
              <w:t>Взнос 600 рублей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EC59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AA2465" w:rsidRPr="00E04B2F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Д-11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E71CBB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10.00-10.45 регистрация</w:t>
            </w:r>
          </w:p>
          <w:p w:rsidR="00AA2465" w:rsidRPr="00E71CBB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1 тур</w:t>
            </w:r>
          </w:p>
          <w:p w:rsidR="00AA2465" w:rsidRPr="00E71CBB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2 тур</w:t>
            </w: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E71CBB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3 тур</w:t>
            </w:r>
          </w:p>
          <w:p w:rsidR="00AA2465" w:rsidRPr="00E71CBB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13.30 – 4 тур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E71CBB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AA2465" w:rsidRPr="00E71CBB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11.00 – 5 тур</w:t>
            </w:r>
          </w:p>
          <w:p w:rsidR="00AA2465" w:rsidRPr="00E71CBB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13.30 – 6 тур </w:t>
            </w:r>
          </w:p>
        </w:tc>
        <w:tc>
          <w:tcPr>
            <w:tcW w:w="351" w:type="pct"/>
          </w:tcPr>
          <w:p w:rsidR="00AA2465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AA2465" w:rsidRPr="008A4AFE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AA2465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AA2465" w:rsidRPr="008A4AFE" w:rsidRDefault="00AA2465" w:rsidP="004018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16.30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закрытие</w:t>
            </w:r>
          </w:p>
        </w:tc>
      </w:tr>
      <w:tr w:rsidR="00AA2465" w:rsidTr="00A645D4">
        <w:trPr>
          <w:trHeight w:val="1416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Default="00AA2465" w:rsidP="0036099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по быстрым шахматам «Профи»</w:t>
            </w:r>
          </w:p>
          <w:p w:rsidR="00AA24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 w:rsidRPr="00C52B19">
              <w:rPr>
                <w:rStyle w:val="eop"/>
                <w:sz w:val="17"/>
              </w:rPr>
              <w:t>Допускаются все желающие</w:t>
            </w:r>
            <w:r>
              <w:rPr>
                <w:rStyle w:val="eop"/>
                <w:sz w:val="17"/>
              </w:rPr>
              <w:t>, контроль времени 10 минут + 5 секунд на каждый ход, начиная с 1-го.</w:t>
            </w:r>
          </w:p>
          <w:p w:rsidR="00AA24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>
              <w:rPr>
                <w:rStyle w:val="eop"/>
                <w:sz w:val="17"/>
              </w:rPr>
              <w:t>Взнос 600 рублей</w:t>
            </w:r>
          </w:p>
          <w:p w:rsidR="00AA2465" w:rsidRPr="000C40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 Unicode MS"/>
                <w:b/>
                <w:sz w:val="18"/>
                <w:szCs w:val="17"/>
              </w:rPr>
            </w:pPr>
            <w:r>
              <w:rPr>
                <w:rStyle w:val="eop"/>
                <w:sz w:val="17"/>
              </w:rPr>
              <w:t>Призовой фонд не менее 60% от собранных взносов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667FB1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Р1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16.00 -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16.30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17.4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5 – 3 тур</w:t>
            </w:r>
          </w:p>
          <w:p w:rsidR="00AA2465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4 тур</w:t>
            </w:r>
          </w:p>
          <w:p w:rsidR="00AA2465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18.45 – 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AA2465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19.15 – 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AA2465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19.45 – 7 тур</w:t>
            </w:r>
          </w:p>
          <w:p w:rsidR="00AA2465" w:rsidRPr="008A4AFE" w:rsidRDefault="00AA2465" w:rsidP="00A645D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20.30-закрытие</w:t>
            </w:r>
          </w:p>
        </w:tc>
        <w:tc>
          <w:tcPr>
            <w:tcW w:w="351" w:type="pct"/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A2465" w:rsidTr="00A645D4">
        <w:trPr>
          <w:trHeight w:val="282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Default="00AA2465" w:rsidP="0036099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по быстрым шахматам юношеских разрядов и безразрядников</w:t>
            </w:r>
          </w:p>
          <w:p w:rsidR="00AA2465" w:rsidRPr="00E71CBB" w:rsidRDefault="00AA2465" w:rsidP="00360991">
            <w:pPr>
              <w:spacing w:after="0" w:line="192" w:lineRule="auto"/>
              <w:rPr>
                <w:rStyle w:val="eop"/>
                <w:rFonts w:ascii="Times New Roman" w:hAnsi="Times New Roman"/>
                <w:sz w:val="17"/>
              </w:rPr>
            </w:pPr>
            <w:r w:rsidRPr="00E71CBB">
              <w:rPr>
                <w:rStyle w:val="eop"/>
                <w:rFonts w:ascii="Times New Roman" w:hAnsi="Times New Roman"/>
                <w:sz w:val="17"/>
              </w:rPr>
              <w:t xml:space="preserve">Допускаются участники не старше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71CBB">
                <w:rPr>
                  <w:rStyle w:val="eop"/>
                  <w:rFonts w:ascii="Times New Roman" w:hAnsi="Times New Roman"/>
                  <w:sz w:val="17"/>
                </w:rPr>
                <w:t>2007 г</w:t>
              </w:r>
            </w:smartTag>
            <w:r w:rsidRPr="00E71CBB">
              <w:rPr>
                <w:rStyle w:val="eop"/>
                <w:rFonts w:ascii="Times New Roman" w:hAnsi="Times New Roman"/>
                <w:sz w:val="17"/>
              </w:rPr>
              <w:t>.р. с рейтингом РШФ по быстрым шахматам не более 1400, контроль времени 15 минут + 10 секунд на каждый ход, начиная с 1-го</w:t>
            </w:r>
          </w:p>
          <w:p w:rsidR="00AA2465" w:rsidRPr="000C4065" w:rsidRDefault="00AA2465" w:rsidP="007809D6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E71CBB">
              <w:rPr>
                <w:rStyle w:val="eop"/>
                <w:rFonts w:ascii="Times New Roman" w:hAnsi="Times New Roman"/>
                <w:sz w:val="17"/>
              </w:rPr>
              <w:t xml:space="preserve">Взнос </w:t>
            </w:r>
            <w:r>
              <w:rPr>
                <w:rStyle w:val="eop"/>
                <w:rFonts w:ascii="Times New Roman" w:hAnsi="Times New Roman"/>
                <w:sz w:val="17"/>
              </w:rPr>
              <w:t>8</w:t>
            </w:r>
            <w:r w:rsidRPr="00E71CBB">
              <w:rPr>
                <w:rStyle w:val="eop"/>
                <w:rFonts w:ascii="Times New Roman" w:hAnsi="Times New Roman"/>
                <w:sz w:val="17"/>
              </w:rPr>
              <w:t>00 рублей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667FB1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Р2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16.00 -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16.30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18.4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5 – 3 тур</w:t>
            </w:r>
          </w:p>
          <w:p w:rsidR="00AA2465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4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16.00 – 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18.00 – 7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AA2465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19.00 – 8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AA2465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20.00-закрытие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AA2465" w:rsidTr="00A645D4">
        <w:trPr>
          <w:trHeight w:val="282"/>
        </w:trPr>
        <w:tc>
          <w:tcPr>
            <w:tcW w:w="1722" w:type="pct"/>
            <w:tcMar>
              <w:left w:w="28" w:type="dxa"/>
              <w:right w:w="28" w:type="dxa"/>
            </w:tcMar>
          </w:tcPr>
          <w:p w:rsidR="00AA2465" w:rsidRDefault="00AA2465" w:rsidP="0036099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Блицтурнир «Профи»</w:t>
            </w:r>
          </w:p>
          <w:p w:rsidR="00AA24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 w:rsidRPr="00C52B19">
              <w:rPr>
                <w:rStyle w:val="eop"/>
                <w:sz w:val="17"/>
              </w:rPr>
              <w:t>Допускаются все желающие</w:t>
            </w:r>
            <w:r>
              <w:rPr>
                <w:rStyle w:val="eop"/>
                <w:sz w:val="17"/>
              </w:rPr>
              <w:t>, контроль времени 3 минут + 2 секунд на каждый ход, начиная с 1-го.</w:t>
            </w:r>
          </w:p>
          <w:p w:rsidR="00AA24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>
              <w:rPr>
                <w:rStyle w:val="eop"/>
                <w:sz w:val="17"/>
              </w:rPr>
              <w:t>Взнос 600 рублей</w:t>
            </w:r>
          </w:p>
          <w:p w:rsidR="00AA2465" w:rsidRPr="000C4065" w:rsidRDefault="00AA2465" w:rsidP="00360991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 Unicode MS"/>
                <w:b/>
                <w:sz w:val="18"/>
                <w:szCs w:val="17"/>
              </w:rPr>
            </w:pPr>
            <w:r>
              <w:rPr>
                <w:rStyle w:val="eop"/>
                <w:sz w:val="17"/>
              </w:rPr>
              <w:t>Призовой фонд не менее 60% от собранных взносов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  <w:vAlign w:val="center"/>
          </w:tcPr>
          <w:p w:rsidR="00AA2465" w:rsidRPr="00050326" w:rsidRDefault="00AA2465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 w:rsidRPr="00050326">
              <w:rPr>
                <w:rFonts w:ascii="Times New Roman" w:hAnsi="Times New Roman"/>
                <w:b/>
              </w:rPr>
              <w:t>БЛИЦ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3" w:type="pct"/>
            <w:tcMar>
              <w:left w:w="28" w:type="dxa"/>
              <w:right w:w="28" w:type="dxa"/>
            </w:tcMar>
          </w:tcPr>
          <w:p w:rsidR="00AA2465" w:rsidRPr="008A4AFE" w:rsidRDefault="00AA2465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AA2465" w:rsidRPr="008A4AFE" w:rsidRDefault="00AA2465" w:rsidP="00050326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1" w:type="pct"/>
          </w:tcPr>
          <w:p w:rsidR="00AA2465" w:rsidRPr="008A4AFE" w:rsidRDefault="00AA2465" w:rsidP="00050326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16.00 -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16.30</w:t>
            </w:r>
          </w:p>
          <w:p w:rsidR="00AA2465" w:rsidRPr="008A4AFE" w:rsidRDefault="00AA2465" w:rsidP="00050326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AA2465" w:rsidRDefault="00AA2465" w:rsidP="00050326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с 16.45</w:t>
            </w:r>
          </w:p>
          <w:p w:rsidR="00AA2465" w:rsidRDefault="00AA2465" w:rsidP="00050326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-11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, закрытие</w:t>
            </w:r>
          </w:p>
          <w:p w:rsidR="00AA2465" w:rsidRPr="008A4AFE" w:rsidRDefault="00AA2465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</w:tbl>
    <w:p w:rsidR="00AA2465" w:rsidRPr="00494F56" w:rsidRDefault="00AA2465" w:rsidP="00727DCF">
      <w:pPr>
        <w:spacing w:after="0"/>
        <w:jc w:val="center"/>
        <w:rPr>
          <w:rFonts w:ascii="Times New Roman" w:hAnsi="Times New Roman"/>
          <w:b/>
          <w:sz w:val="28"/>
        </w:rPr>
      </w:pPr>
      <w:r w:rsidRPr="00494F56">
        <w:rPr>
          <w:rFonts w:ascii="Times New Roman" w:hAnsi="Times New Roman"/>
          <w:b/>
          <w:bCs/>
          <w:sz w:val="28"/>
          <w:u w:val="single"/>
        </w:rPr>
        <w:t xml:space="preserve">Прием заявок по форме (см.ниже) ТОЛЬКО по </w:t>
      </w:r>
      <w:r w:rsidRPr="00494F56">
        <w:rPr>
          <w:rFonts w:ascii="Times New Roman" w:hAnsi="Times New Roman"/>
          <w:b/>
          <w:sz w:val="28"/>
          <w:u w:val="single"/>
        </w:rPr>
        <w:t>эл. почте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hyperlink r:id="rId6" w:history="1">
        <w:r w:rsidRPr="00494F56">
          <w:rPr>
            <w:rStyle w:val="Hyperlink"/>
            <w:b/>
            <w:sz w:val="28"/>
            <w:lang w:val="en-US"/>
          </w:rPr>
          <w:t>chessvo</w:t>
        </w:r>
        <w:r w:rsidRPr="00494F56">
          <w:rPr>
            <w:rStyle w:val="Hyperlink"/>
            <w:b/>
            <w:sz w:val="28"/>
          </w:rPr>
          <w:t>@</w:t>
        </w:r>
        <w:r w:rsidRPr="00494F56">
          <w:rPr>
            <w:rStyle w:val="Hyperlink"/>
            <w:b/>
            <w:sz w:val="28"/>
            <w:lang w:val="en-US"/>
          </w:rPr>
          <w:t>mail</w:t>
        </w:r>
        <w:r w:rsidRPr="00494F56">
          <w:rPr>
            <w:rStyle w:val="Hyperlink"/>
            <w:b/>
            <w:sz w:val="28"/>
          </w:rPr>
          <w:t>.</w:t>
        </w:r>
        <w:r w:rsidRPr="00494F56">
          <w:rPr>
            <w:rStyle w:val="Hyperlink"/>
            <w:b/>
            <w:sz w:val="28"/>
            <w:lang w:val="en-US"/>
          </w:rPr>
          <w:t>ru</w:t>
        </w:r>
      </w:hyperlink>
      <w:r w:rsidRPr="00494F56">
        <w:rPr>
          <w:rFonts w:ascii="Times New Roman" w:hAnsi="Times New Roman"/>
          <w:b/>
          <w:sz w:val="28"/>
          <w:u w:val="single"/>
        </w:rPr>
        <w:t xml:space="preserve"> 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>завершается за сутки до начала турнира</w:t>
      </w:r>
      <w:r w:rsidRPr="00494F56">
        <w:rPr>
          <w:rFonts w:ascii="Times New Roman" w:hAnsi="Times New Roman"/>
          <w:b/>
          <w:sz w:val="28"/>
          <w:u w:val="single"/>
        </w:rPr>
        <w:t>!</w:t>
      </w:r>
      <w:r w:rsidRPr="00494F56">
        <w:rPr>
          <w:rFonts w:ascii="Times New Roman" w:hAnsi="Times New Roman"/>
          <w:b/>
          <w:sz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8"/>
        <w:gridCol w:w="3101"/>
        <w:gridCol w:w="1887"/>
        <w:gridCol w:w="1657"/>
        <w:gridCol w:w="2336"/>
        <w:gridCol w:w="3484"/>
        <w:gridCol w:w="2074"/>
      </w:tblGrid>
      <w:tr w:rsidR="00AA2465" w:rsidRPr="009E2A17" w:rsidTr="00F7243A">
        <w:trPr>
          <w:trHeight w:val="972"/>
          <w:jc w:val="center"/>
        </w:trPr>
        <w:tc>
          <w:tcPr>
            <w:tcW w:w="401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243A">
              <w:rPr>
                <w:rFonts w:ascii="Times New Roman" w:hAnsi="Times New Roman"/>
                <w:b/>
                <w:sz w:val="28"/>
              </w:rPr>
              <w:t>Код</w:t>
            </w:r>
          </w:p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243A">
              <w:rPr>
                <w:rFonts w:ascii="Times New Roman" w:hAnsi="Times New Roman"/>
                <w:b/>
                <w:sz w:val="28"/>
              </w:rPr>
              <w:t>турнира</w:t>
            </w:r>
          </w:p>
        </w:tc>
        <w:tc>
          <w:tcPr>
            <w:tcW w:w="981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243A">
              <w:rPr>
                <w:rFonts w:ascii="Times New Roman" w:hAnsi="Times New Roman"/>
                <w:b/>
                <w:sz w:val="28"/>
              </w:rPr>
              <w:t>Фамилия, имя, отчество</w:t>
            </w:r>
          </w:p>
        </w:tc>
        <w:tc>
          <w:tcPr>
            <w:tcW w:w="597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243A">
              <w:rPr>
                <w:rFonts w:ascii="Times New Roman" w:hAnsi="Times New Roman"/>
                <w:b/>
                <w:sz w:val="28"/>
              </w:rPr>
              <w:t>Год рождения</w:t>
            </w:r>
          </w:p>
        </w:tc>
        <w:tc>
          <w:tcPr>
            <w:tcW w:w="524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243A">
              <w:rPr>
                <w:rFonts w:ascii="Times New Roman" w:hAnsi="Times New Roman"/>
                <w:b/>
                <w:sz w:val="28"/>
                <w:lang w:val="en-US"/>
              </w:rPr>
              <w:t xml:space="preserve">ID </w:t>
            </w:r>
            <w:r w:rsidRPr="00F7243A">
              <w:rPr>
                <w:rFonts w:ascii="Times New Roman" w:hAnsi="Times New Roman"/>
                <w:b/>
                <w:sz w:val="28"/>
              </w:rPr>
              <w:t>РШФ</w:t>
            </w:r>
          </w:p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243A">
              <w:rPr>
                <w:rFonts w:ascii="Times New Roman" w:hAnsi="Times New Roman"/>
                <w:b/>
                <w:sz w:val="28"/>
              </w:rPr>
              <w:t>(при наличии)</w:t>
            </w:r>
          </w:p>
        </w:tc>
        <w:tc>
          <w:tcPr>
            <w:tcW w:w="739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243A">
              <w:rPr>
                <w:rFonts w:ascii="Times New Roman" w:hAnsi="Times New Roman"/>
                <w:b/>
                <w:sz w:val="28"/>
                <w:u w:val="single"/>
              </w:rPr>
              <w:t>Контактный телефон</w:t>
            </w:r>
          </w:p>
        </w:tc>
        <w:tc>
          <w:tcPr>
            <w:tcW w:w="1102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243A">
              <w:rPr>
                <w:rFonts w:ascii="Times New Roman" w:hAnsi="Times New Roman"/>
                <w:b/>
                <w:sz w:val="28"/>
              </w:rPr>
              <w:t xml:space="preserve">Организация/клуб </w:t>
            </w:r>
          </w:p>
        </w:tc>
        <w:tc>
          <w:tcPr>
            <w:tcW w:w="656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243A">
              <w:rPr>
                <w:rFonts w:ascii="Times New Roman" w:hAnsi="Times New Roman"/>
                <w:b/>
                <w:sz w:val="28"/>
              </w:rPr>
              <w:t>*</w:t>
            </w:r>
            <w:r w:rsidRPr="00F7243A">
              <w:rPr>
                <w:rFonts w:ascii="Times New Roman" w:hAnsi="Times New Roman"/>
                <w:b/>
                <w:sz w:val="28"/>
                <w:lang w:val="en-US"/>
              </w:rPr>
              <w:t>ID</w:t>
            </w:r>
            <w:r w:rsidRPr="00F7243A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7243A">
              <w:rPr>
                <w:rFonts w:ascii="Times New Roman" w:hAnsi="Times New Roman"/>
                <w:b/>
                <w:sz w:val="28"/>
                <w:lang w:val="en-US"/>
              </w:rPr>
              <w:t>FIDE</w:t>
            </w:r>
            <w:r w:rsidRPr="00F7243A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243A">
              <w:rPr>
                <w:rFonts w:ascii="Times New Roman" w:hAnsi="Times New Roman"/>
                <w:b/>
                <w:sz w:val="24"/>
              </w:rPr>
              <w:t>(обязательно только для рейтинга «Б»)</w:t>
            </w:r>
          </w:p>
        </w:tc>
      </w:tr>
      <w:tr w:rsidR="00AA2465" w:rsidRPr="009E2A17" w:rsidTr="00F7243A">
        <w:trPr>
          <w:jc w:val="center"/>
        </w:trPr>
        <w:tc>
          <w:tcPr>
            <w:tcW w:w="401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1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7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9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02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6" w:type="pct"/>
          </w:tcPr>
          <w:p w:rsidR="00AA2465" w:rsidRPr="00F7243A" w:rsidRDefault="00AA2465" w:rsidP="00F7243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A2465" w:rsidRPr="00D05960" w:rsidRDefault="00AA2465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D05960">
        <w:rPr>
          <w:rFonts w:ascii="Times New Roman" w:hAnsi="Times New Roman"/>
          <w:b/>
          <w:sz w:val="28"/>
        </w:rPr>
        <w:t>Прием предварительных заявок заканчивается за 24 часа до начала КАЖДОГО турнира</w:t>
      </w:r>
    </w:p>
    <w:p w:rsidR="00AA2465" w:rsidRPr="009E2A17" w:rsidRDefault="00AA2465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* Для участников турнира </w:t>
      </w:r>
      <w:r w:rsidRPr="009E2A17">
        <w:rPr>
          <w:rFonts w:ascii="Times New Roman" w:hAnsi="Times New Roman"/>
          <w:b/>
          <w:sz w:val="28"/>
        </w:rPr>
        <w:t xml:space="preserve"> «Б»</w:t>
      </w:r>
      <w:r w:rsidRPr="009E2A17">
        <w:rPr>
          <w:rFonts w:ascii="Times New Roman" w:hAnsi="Times New Roman"/>
          <w:sz w:val="28"/>
        </w:rPr>
        <w:t xml:space="preserve"> необходимо указать </w:t>
      </w:r>
      <w:r w:rsidRPr="00EC592F">
        <w:rPr>
          <w:rFonts w:ascii="Times New Roman" w:hAnsi="Times New Roman"/>
          <w:b/>
          <w:sz w:val="28"/>
          <w:lang w:val="en-US"/>
        </w:rPr>
        <w:t>ID</w:t>
      </w:r>
      <w:r w:rsidRPr="00EC592F">
        <w:rPr>
          <w:rFonts w:ascii="Times New Roman" w:hAnsi="Times New Roman"/>
          <w:b/>
          <w:sz w:val="28"/>
        </w:rPr>
        <w:t xml:space="preserve"> </w:t>
      </w:r>
      <w:r w:rsidRPr="00EC592F">
        <w:rPr>
          <w:rFonts w:ascii="Times New Roman" w:hAnsi="Times New Roman"/>
          <w:b/>
          <w:sz w:val="28"/>
          <w:lang w:val="en-US"/>
        </w:rPr>
        <w:t>FIDE</w:t>
      </w:r>
      <w:r w:rsidRPr="00EC592F">
        <w:rPr>
          <w:rFonts w:ascii="Times New Roman" w:hAnsi="Times New Roman"/>
          <w:b/>
          <w:sz w:val="28"/>
        </w:rPr>
        <w:t>,</w:t>
      </w:r>
      <w:r w:rsidRPr="009E2A17">
        <w:rPr>
          <w:rFonts w:ascii="Times New Roman" w:hAnsi="Times New Roman"/>
          <w:sz w:val="28"/>
        </w:rPr>
        <w:t xml:space="preserve"> фамилию-имя латинскими буквами. </w:t>
      </w:r>
    </w:p>
    <w:p w:rsidR="00AA2465" w:rsidRDefault="00AA2465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Взнос, оплачиваемый в день начала турнира без предварительной заявки, увеличивается </w:t>
      </w:r>
      <w:r w:rsidRPr="009E2A17">
        <w:rPr>
          <w:rFonts w:ascii="Times New Roman" w:hAnsi="Times New Roman"/>
          <w:b/>
          <w:sz w:val="28"/>
        </w:rPr>
        <w:t>на 200 руб.</w:t>
      </w:r>
      <w:r w:rsidRPr="009E2A17">
        <w:rPr>
          <w:rFonts w:ascii="Times New Roman" w:hAnsi="Times New Roman"/>
          <w:sz w:val="28"/>
        </w:rPr>
        <w:t xml:space="preserve"> </w:t>
      </w:r>
    </w:p>
    <w:p w:rsidR="00AA2465" w:rsidRPr="0047743B" w:rsidRDefault="00AA2465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47743B">
        <w:rPr>
          <w:rFonts w:ascii="Times New Roman" w:hAnsi="Times New Roman"/>
          <w:b/>
          <w:sz w:val="28"/>
        </w:rPr>
        <w:t>Тренеры в турнирные залы не допускаются!</w:t>
      </w:r>
    </w:p>
    <w:p w:rsidR="00AA2465" w:rsidRPr="009E2A17" w:rsidRDefault="00AA2465" w:rsidP="00F7778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E2A17">
        <w:rPr>
          <w:rFonts w:ascii="Times New Roman" w:hAnsi="Times New Roman"/>
          <w:sz w:val="28"/>
        </w:rPr>
        <w:t xml:space="preserve">Оргкомитет: </w:t>
      </w:r>
      <w:hyperlink r:id="rId7" w:history="1">
        <w:r w:rsidRPr="00E27732">
          <w:rPr>
            <w:rStyle w:val="Hyperlink"/>
            <w:b/>
            <w:sz w:val="28"/>
            <w:lang w:val="en-US"/>
          </w:rPr>
          <w:t>chessvo</w:t>
        </w:r>
        <w:r w:rsidRPr="00E27732">
          <w:rPr>
            <w:rStyle w:val="Hyperlink"/>
            <w:b/>
            <w:sz w:val="28"/>
          </w:rPr>
          <w:t>@</w:t>
        </w:r>
        <w:r w:rsidRPr="00E27732">
          <w:rPr>
            <w:rStyle w:val="Hyperlink"/>
            <w:b/>
            <w:sz w:val="28"/>
            <w:lang w:val="en-US"/>
          </w:rPr>
          <w:t>mail</w:t>
        </w:r>
        <w:r w:rsidRPr="00E27732">
          <w:rPr>
            <w:rStyle w:val="Hyperlink"/>
            <w:b/>
            <w:sz w:val="28"/>
          </w:rPr>
          <w:t>.</w:t>
        </w:r>
        <w:r w:rsidRPr="00E27732">
          <w:rPr>
            <w:rStyle w:val="Hyperlink"/>
            <w:b/>
            <w:sz w:val="28"/>
            <w:lang w:val="en-US"/>
          </w:rPr>
          <w:t>ru</w:t>
        </w:r>
      </w:hyperlink>
      <w:r>
        <w:t xml:space="preserve"> </w:t>
      </w:r>
      <w:r w:rsidRPr="009E2A17">
        <w:rPr>
          <w:rFonts w:ascii="Times New Roman" w:hAnsi="Times New Roman"/>
          <w:sz w:val="28"/>
        </w:rPr>
        <w:t xml:space="preserve">  Горячев Леонид Юрьевич</w:t>
      </w:r>
      <w:r>
        <w:rPr>
          <w:rFonts w:ascii="Times New Roman" w:hAnsi="Times New Roman"/>
          <w:sz w:val="28"/>
        </w:rPr>
        <w:t xml:space="preserve"> </w:t>
      </w:r>
      <w:r w:rsidRPr="009E2A17">
        <w:rPr>
          <w:rFonts w:ascii="Times New Roman" w:hAnsi="Times New Roman"/>
          <w:sz w:val="28"/>
        </w:rPr>
        <w:t>8-911-777-07-</w:t>
      </w:r>
      <w:smartTag w:uri="urn:schemas-microsoft-com:office:smarttags" w:element="metricconverter">
        <w:smartTagPr>
          <w:attr w:name="ProductID" w:val="25, мм"/>
        </w:smartTagPr>
        <w:r w:rsidRPr="009E2A17">
          <w:rPr>
            <w:rFonts w:ascii="Times New Roman" w:hAnsi="Times New Roman"/>
            <w:sz w:val="28"/>
          </w:rPr>
          <w:t>25, мм</w:t>
        </w:r>
      </w:smartTag>
      <w:r w:rsidRPr="009E2A17">
        <w:rPr>
          <w:rFonts w:ascii="Times New Roman" w:hAnsi="Times New Roman"/>
          <w:sz w:val="28"/>
        </w:rPr>
        <w:t xml:space="preserve"> Малахов Игорь Александрович,</w:t>
      </w:r>
    </w:p>
    <w:p w:rsidR="00AA2465" w:rsidRPr="0071486F" w:rsidRDefault="00AA2465" w:rsidP="00050326">
      <w:pPr>
        <w:spacing w:after="0"/>
        <w:jc w:val="center"/>
        <w:rPr>
          <w:rFonts w:ascii="Times New Roman" w:hAnsi="Times New Roman"/>
          <w:sz w:val="24"/>
        </w:rPr>
      </w:pPr>
      <w:r w:rsidRPr="009E2A17">
        <w:rPr>
          <w:rFonts w:ascii="Times New Roman" w:hAnsi="Times New Roman"/>
          <w:sz w:val="28"/>
        </w:rPr>
        <w:t>мгр Медникова Светлана Васильевна 8-921-970-17-17, Кудрина Юлия Анатольевна 8-911-908-12-32</w:t>
      </w:r>
    </w:p>
    <w:sectPr w:rsidR="00AA2465" w:rsidRPr="0071486F" w:rsidSect="00681FD7">
      <w:pgSz w:w="16839" w:h="11907" w:orient="landscape" w:code="9"/>
      <w:pgMar w:top="397" w:right="624" w:bottom="45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65" w:rsidRDefault="00AA2465" w:rsidP="009E2CFF">
      <w:pPr>
        <w:spacing w:after="0" w:line="240" w:lineRule="auto"/>
      </w:pPr>
      <w:r>
        <w:separator/>
      </w:r>
    </w:p>
  </w:endnote>
  <w:endnote w:type="continuationSeparator" w:id="0">
    <w:p w:rsidR="00AA2465" w:rsidRDefault="00AA2465" w:rsidP="009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65" w:rsidRDefault="00AA2465" w:rsidP="009E2CFF">
      <w:pPr>
        <w:spacing w:after="0" w:line="240" w:lineRule="auto"/>
      </w:pPr>
      <w:r>
        <w:separator/>
      </w:r>
    </w:p>
  </w:footnote>
  <w:footnote w:type="continuationSeparator" w:id="0">
    <w:p w:rsidR="00AA2465" w:rsidRDefault="00AA2465" w:rsidP="009E2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8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4A6"/>
    <w:rsid w:val="00020CBD"/>
    <w:rsid w:val="00050326"/>
    <w:rsid w:val="00084B30"/>
    <w:rsid w:val="000C4065"/>
    <w:rsid w:val="00106D31"/>
    <w:rsid w:val="0012684D"/>
    <w:rsid w:val="00134C69"/>
    <w:rsid w:val="001546EC"/>
    <w:rsid w:val="001756E6"/>
    <w:rsid w:val="001864A6"/>
    <w:rsid w:val="00186C3A"/>
    <w:rsid w:val="001870AA"/>
    <w:rsid w:val="001A5044"/>
    <w:rsid w:val="001C5619"/>
    <w:rsid w:val="001D7D07"/>
    <w:rsid w:val="001E399B"/>
    <w:rsid w:val="001E4FEF"/>
    <w:rsid w:val="001F76B3"/>
    <w:rsid w:val="00220245"/>
    <w:rsid w:val="00236340"/>
    <w:rsid w:val="002468AF"/>
    <w:rsid w:val="00251703"/>
    <w:rsid w:val="00257BC5"/>
    <w:rsid w:val="00267FCD"/>
    <w:rsid w:val="002A7DF1"/>
    <w:rsid w:val="002C5F9D"/>
    <w:rsid w:val="002E1044"/>
    <w:rsid w:val="00310FF9"/>
    <w:rsid w:val="00316A57"/>
    <w:rsid w:val="00327044"/>
    <w:rsid w:val="00340054"/>
    <w:rsid w:val="00360991"/>
    <w:rsid w:val="00372A4E"/>
    <w:rsid w:val="00372D5C"/>
    <w:rsid w:val="00387CA8"/>
    <w:rsid w:val="003E2743"/>
    <w:rsid w:val="004018FF"/>
    <w:rsid w:val="004462C7"/>
    <w:rsid w:val="00455110"/>
    <w:rsid w:val="00462CF7"/>
    <w:rsid w:val="0047743B"/>
    <w:rsid w:val="00477737"/>
    <w:rsid w:val="00484CDC"/>
    <w:rsid w:val="004858F8"/>
    <w:rsid w:val="00490182"/>
    <w:rsid w:val="00494F56"/>
    <w:rsid w:val="004B5C33"/>
    <w:rsid w:val="004B62DD"/>
    <w:rsid w:val="004D7449"/>
    <w:rsid w:val="00501D5D"/>
    <w:rsid w:val="00507CC1"/>
    <w:rsid w:val="00511282"/>
    <w:rsid w:val="005334C1"/>
    <w:rsid w:val="0055328C"/>
    <w:rsid w:val="00553A23"/>
    <w:rsid w:val="00567720"/>
    <w:rsid w:val="005724F1"/>
    <w:rsid w:val="00582450"/>
    <w:rsid w:val="005908CF"/>
    <w:rsid w:val="005D6533"/>
    <w:rsid w:val="00667FB1"/>
    <w:rsid w:val="0067022B"/>
    <w:rsid w:val="00681FD7"/>
    <w:rsid w:val="00687B31"/>
    <w:rsid w:val="006A15C3"/>
    <w:rsid w:val="006A45F3"/>
    <w:rsid w:val="006A56BC"/>
    <w:rsid w:val="006A6E50"/>
    <w:rsid w:val="006B4257"/>
    <w:rsid w:val="006C6E53"/>
    <w:rsid w:val="006D11C8"/>
    <w:rsid w:val="006E25F1"/>
    <w:rsid w:val="006E3726"/>
    <w:rsid w:val="0070639E"/>
    <w:rsid w:val="0071486F"/>
    <w:rsid w:val="00722917"/>
    <w:rsid w:val="00727DCF"/>
    <w:rsid w:val="00731081"/>
    <w:rsid w:val="00751BFF"/>
    <w:rsid w:val="00752D31"/>
    <w:rsid w:val="007809D6"/>
    <w:rsid w:val="00781ED4"/>
    <w:rsid w:val="00786647"/>
    <w:rsid w:val="007B4C44"/>
    <w:rsid w:val="007E7245"/>
    <w:rsid w:val="008034BA"/>
    <w:rsid w:val="008407AB"/>
    <w:rsid w:val="00843B65"/>
    <w:rsid w:val="00844D41"/>
    <w:rsid w:val="008471A7"/>
    <w:rsid w:val="0085291A"/>
    <w:rsid w:val="008578B2"/>
    <w:rsid w:val="0089147C"/>
    <w:rsid w:val="008A4AFE"/>
    <w:rsid w:val="008B22D0"/>
    <w:rsid w:val="00917561"/>
    <w:rsid w:val="00930149"/>
    <w:rsid w:val="009331C8"/>
    <w:rsid w:val="00933B78"/>
    <w:rsid w:val="009355A8"/>
    <w:rsid w:val="00942E51"/>
    <w:rsid w:val="00955543"/>
    <w:rsid w:val="00974D83"/>
    <w:rsid w:val="009857CB"/>
    <w:rsid w:val="009927D7"/>
    <w:rsid w:val="009A1E78"/>
    <w:rsid w:val="009B1AAE"/>
    <w:rsid w:val="009D3BAE"/>
    <w:rsid w:val="009E2A17"/>
    <w:rsid w:val="009E2CFF"/>
    <w:rsid w:val="009E3B4B"/>
    <w:rsid w:val="00A06D2E"/>
    <w:rsid w:val="00A57F6D"/>
    <w:rsid w:val="00A61576"/>
    <w:rsid w:val="00A645D4"/>
    <w:rsid w:val="00A73909"/>
    <w:rsid w:val="00A90690"/>
    <w:rsid w:val="00AA2465"/>
    <w:rsid w:val="00AD697D"/>
    <w:rsid w:val="00AE44F0"/>
    <w:rsid w:val="00B10D63"/>
    <w:rsid w:val="00B67187"/>
    <w:rsid w:val="00B708EB"/>
    <w:rsid w:val="00B74B5A"/>
    <w:rsid w:val="00BA2C32"/>
    <w:rsid w:val="00BA5C7A"/>
    <w:rsid w:val="00BB712B"/>
    <w:rsid w:val="00BC20DC"/>
    <w:rsid w:val="00BE4293"/>
    <w:rsid w:val="00C52B19"/>
    <w:rsid w:val="00C60949"/>
    <w:rsid w:val="00C61EA3"/>
    <w:rsid w:val="00C73FC7"/>
    <w:rsid w:val="00C95832"/>
    <w:rsid w:val="00CE0353"/>
    <w:rsid w:val="00CE1DD9"/>
    <w:rsid w:val="00CE2047"/>
    <w:rsid w:val="00CE26DC"/>
    <w:rsid w:val="00D05960"/>
    <w:rsid w:val="00D17478"/>
    <w:rsid w:val="00D17B1E"/>
    <w:rsid w:val="00D35166"/>
    <w:rsid w:val="00D6343E"/>
    <w:rsid w:val="00D63D8D"/>
    <w:rsid w:val="00D860D3"/>
    <w:rsid w:val="00DA6C5F"/>
    <w:rsid w:val="00DD4D30"/>
    <w:rsid w:val="00DD4EB8"/>
    <w:rsid w:val="00DE35EF"/>
    <w:rsid w:val="00E04B2F"/>
    <w:rsid w:val="00E2116B"/>
    <w:rsid w:val="00E27732"/>
    <w:rsid w:val="00E2784C"/>
    <w:rsid w:val="00E5504D"/>
    <w:rsid w:val="00E71CBB"/>
    <w:rsid w:val="00E728E0"/>
    <w:rsid w:val="00E930BA"/>
    <w:rsid w:val="00EC592F"/>
    <w:rsid w:val="00EC7DC9"/>
    <w:rsid w:val="00F03879"/>
    <w:rsid w:val="00F278FA"/>
    <w:rsid w:val="00F512FE"/>
    <w:rsid w:val="00F7243A"/>
    <w:rsid w:val="00F77782"/>
    <w:rsid w:val="00FB13BF"/>
    <w:rsid w:val="00FB1D9F"/>
    <w:rsid w:val="00FC44E4"/>
    <w:rsid w:val="00FD21F2"/>
    <w:rsid w:val="00FD4FD4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4B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3B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9E3B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3B4B"/>
    <w:pPr>
      <w:keepNext/>
      <w:spacing w:after="0"/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3B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9E3B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rsid w:val="009E3B4B"/>
    <w:rPr>
      <w:rFonts w:ascii="Times New Roman" w:hAnsi="Times New Roman" w:cs="Times New Roman"/>
      <w:color w:val="0000FF"/>
      <w:u w:val="single"/>
    </w:rPr>
  </w:style>
  <w:style w:type="paragraph" w:customStyle="1" w:styleId="1">
    <w:name w:val="Основной текст с отступом1"/>
    <w:basedOn w:val="Normal"/>
    <w:uiPriority w:val="99"/>
    <w:rsid w:val="009E3B4B"/>
    <w:pPr>
      <w:spacing w:after="0" w:line="216" w:lineRule="auto"/>
    </w:pPr>
    <w:rPr>
      <w:rFonts w:ascii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basedOn w:val="DefaultParagraphFont"/>
    <w:uiPriority w:val="99"/>
    <w:rsid w:val="009E3B4B"/>
    <w:rPr>
      <w:rFonts w:ascii="Calibri" w:hAnsi="Calibri" w:cs="Times New Roman"/>
      <w:lang w:eastAsia="en-US"/>
    </w:rPr>
  </w:style>
  <w:style w:type="character" w:customStyle="1" w:styleId="BodyText2Char">
    <w:name w:val="Body Text 2 Char"/>
    <w:basedOn w:val="DefaultParagraphFont"/>
    <w:uiPriority w:val="99"/>
    <w:rsid w:val="009E3B4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10">
    <w:name w:val="Заголовок 1 Знак"/>
    <w:basedOn w:val="DefaultParagraphFont"/>
    <w:uiPriority w:val="99"/>
    <w:rsid w:val="009E3B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Заголовок 2 Знак"/>
    <w:basedOn w:val="DefaultParagraphFont"/>
    <w:uiPriority w:val="99"/>
    <w:rsid w:val="009E3B4B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9E3B4B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9E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E3B4B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rsid w:val="009E3B4B"/>
    <w:pPr>
      <w:spacing w:after="0" w:line="280" w:lineRule="atLeast"/>
    </w:pPr>
    <w:rPr>
      <w:rFonts w:ascii="Times New Roman" w:hAnsi="Times New Roman"/>
      <w:b/>
      <w:bCs/>
      <w:color w:val="272727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9E3B4B"/>
    <w:rPr>
      <w:rFonts w:ascii="Calibri" w:hAnsi="Calibri" w:cs="Times New Roman"/>
      <w:lang w:eastAsia="en-US"/>
    </w:rPr>
  </w:style>
  <w:style w:type="paragraph" w:customStyle="1" w:styleId="11">
    <w:name w:val="Абзац списка1"/>
    <w:basedOn w:val="Normal"/>
    <w:uiPriority w:val="99"/>
    <w:rsid w:val="009E3B4B"/>
    <w:pPr>
      <w:ind w:left="720"/>
    </w:pPr>
  </w:style>
  <w:style w:type="table" w:styleId="TableGrid">
    <w:name w:val="Table Grid"/>
    <w:basedOn w:val="TableNormal"/>
    <w:uiPriority w:val="99"/>
    <w:rsid w:val="009E2A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2CFF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2CFF"/>
    <w:rPr>
      <w:rFonts w:ascii="Calibri" w:hAnsi="Calibri" w:cs="Times New Roman"/>
      <w:sz w:val="22"/>
      <w:szCs w:val="22"/>
      <w:lang w:eastAsia="en-US"/>
    </w:rPr>
  </w:style>
  <w:style w:type="paragraph" w:customStyle="1" w:styleId="paragraph">
    <w:name w:val="paragraph"/>
    <w:basedOn w:val="Normal"/>
    <w:uiPriority w:val="99"/>
    <w:rsid w:val="00E04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E04B2F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E04B2F"/>
    <w:rPr>
      <w:rFonts w:cs="Times New Roman"/>
    </w:rPr>
  </w:style>
  <w:style w:type="character" w:customStyle="1" w:styleId="eop">
    <w:name w:val="eop"/>
    <w:basedOn w:val="DefaultParagraphFont"/>
    <w:uiPriority w:val="99"/>
    <w:rsid w:val="00E04B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ssv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ssv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982</Words>
  <Characters>5602</Characters>
  <Application>Microsoft Office Outlook</Application>
  <DocSecurity>0</DocSecurity>
  <Lines>0</Lines>
  <Paragraphs>0</Paragraphs>
  <ScaleCrop>false</ScaleCrop>
  <Company>Family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Шахматный фестиваль «Приз осенних каникул»</dc:title>
  <dc:subject/>
  <dc:creator>СВ</dc:creator>
  <cp:keywords/>
  <dc:description/>
  <cp:lastModifiedBy>SerS</cp:lastModifiedBy>
  <cp:revision>23</cp:revision>
  <cp:lastPrinted>2018-02-21T13:34:00Z</cp:lastPrinted>
  <dcterms:created xsi:type="dcterms:W3CDTF">2018-09-26T17:13:00Z</dcterms:created>
  <dcterms:modified xsi:type="dcterms:W3CDTF">2018-10-16T15:06:00Z</dcterms:modified>
</cp:coreProperties>
</file>