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8C" w:rsidRPr="00EE48D4" w:rsidRDefault="00EE48D4" w:rsidP="000E43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48D4"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="000E438C" w:rsidRPr="00EE48D4">
        <w:rPr>
          <w:rStyle w:val="a3"/>
          <w:rFonts w:ascii="Times New Roman" w:hAnsi="Times New Roman" w:cs="Times New Roman"/>
          <w:b w:val="0"/>
          <w:sz w:val="24"/>
          <w:szCs w:val="24"/>
        </w:rPr>
        <w:t>ОЛОЖЕНИЕ</w:t>
      </w:r>
    </w:p>
    <w:p w:rsidR="000E438C" w:rsidRPr="00EE48D4" w:rsidRDefault="000E438C" w:rsidP="000E43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48D4">
        <w:rPr>
          <w:rStyle w:val="a3"/>
          <w:rFonts w:ascii="Times New Roman" w:hAnsi="Times New Roman" w:cs="Times New Roman"/>
          <w:b w:val="0"/>
          <w:sz w:val="24"/>
          <w:szCs w:val="24"/>
        </w:rPr>
        <w:t>о судейской коллегии</w:t>
      </w:r>
    </w:p>
    <w:p w:rsidR="000E438C" w:rsidRPr="00EE48D4" w:rsidRDefault="000E438C" w:rsidP="000E43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48D4">
        <w:rPr>
          <w:rStyle w:val="a3"/>
          <w:rFonts w:ascii="Times New Roman" w:hAnsi="Times New Roman" w:cs="Times New Roman"/>
          <w:b w:val="0"/>
          <w:sz w:val="24"/>
          <w:szCs w:val="24"/>
        </w:rPr>
        <w:t>Региональной общественной организации</w:t>
      </w:r>
      <w:r w:rsidR="00231ED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48D4">
        <w:rPr>
          <w:rStyle w:val="a3"/>
          <w:rFonts w:ascii="Times New Roman" w:hAnsi="Times New Roman" w:cs="Times New Roman"/>
          <w:b w:val="0"/>
          <w:sz w:val="24"/>
          <w:szCs w:val="24"/>
        </w:rPr>
        <w:t>«Спортивная федерация шахмат Санкт-Петербурга»</w:t>
      </w:r>
    </w:p>
    <w:p w:rsidR="005A692E" w:rsidRPr="00EE48D4" w:rsidRDefault="000E438C">
      <w:pPr>
        <w:widowControl w:val="0"/>
        <w:numPr>
          <w:ilvl w:val="2"/>
          <w:numId w:val="1"/>
        </w:numPr>
        <w:tabs>
          <w:tab w:val="clear" w:pos="2160"/>
          <w:tab w:val="num" w:pos="4128"/>
        </w:tabs>
        <w:overflowPunct w:val="0"/>
        <w:autoSpaceDE w:val="0"/>
        <w:autoSpaceDN w:val="0"/>
        <w:adjustRightInd w:val="0"/>
        <w:spacing w:after="0" w:line="239" w:lineRule="auto"/>
        <w:ind w:left="4128" w:hanging="700"/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0216E9" w:rsidRPr="00EE48D4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16E9" w:rsidRPr="00EE48D4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5A692E" w:rsidRPr="00EE48D4" w:rsidRDefault="000216E9" w:rsidP="00EE48D4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</w:rPr>
        <w:t>Судейск</w:t>
      </w:r>
      <w:r w:rsidR="000E438C" w:rsidRPr="00EE48D4">
        <w:rPr>
          <w:rFonts w:ascii="Times New Roman" w:hAnsi="Times New Roman" w:cs="Times New Roman"/>
          <w:sz w:val="24"/>
          <w:szCs w:val="24"/>
        </w:rPr>
        <w:t xml:space="preserve">ая коллегия (далее – </w:t>
      </w:r>
      <w:proofErr w:type="gramStart"/>
      <w:r w:rsidR="000E438C" w:rsidRPr="00EE48D4">
        <w:rPr>
          <w:rFonts w:ascii="Times New Roman" w:hAnsi="Times New Roman" w:cs="Times New Roman"/>
          <w:sz w:val="24"/>
          <w:szCs w:val="24"/>
        </w:rPr>
        <w:t>СК)  РОО</w:t>
      </w:r>
      <w:proofErr w:type="gramEnd"/>
      <w:r w:rsidR="000E438C" w:rsidRPr="00EE48D4">
        <w:rPr>
          <w:rFonts w:ascii="Times New Roman" w:hAnsi="Times New Roman" w:cs="Times New Roman"/>
          <w:sz w:val="24"/>
          <w:szCs w:val="24"/>
        </w:rPr>
        <w:t xml:space="preserve"> «Спортивная федерация шахмат Санкт-Петербурга» (далее – СФШ) я</w:t>
      </w:r>
      <w:r w:rsidRPr="00EE48D4">
        <w:rPr>
          <w:rFonts w:ascii="Times New Roman" w:hAnsi="Times New Roman" w:cs="Times New Roman"/>
          <w:sz w:val="24"/>
          <w:szCs w:val="24"/>
        </w:rPr>
        <w:t xml:space="preserve">вляется внутренним структурным подразделением </w:t>
      </w:r>
      <w:r w:rsidR="000E438C" w:rsidRPr="00EE48D4">
        <w:rPr>
          <w:rFonts w:ascii="Times New Roman" w:hAnsi="Times New Roman" w:cs="Times New Roman"/>
          <w:sz w:val="24"/>
          <w:szCs w:val="24"/>
        </w:rPr>
        <w:t>СФШ</w:t>
      </w:r>
      <w:r w:rsidRPr="00EE48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92E" w:rsidRPr="00EE48D4" w:rsidRDefault="000216E9" w:rsidP="00EE48D4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E438C" w:rsidRPr="00EE48D4">
        <w:rPr>
          <w:rFonts w:ascii="Times New Roman" w:hAnsi="Times New Roman" w:cs="Times New Roman"/>
          <w:sz w:val="24"/>
          <w:szCs w:val="24"/>
        </w:rPr>
        <w:t>СК</w:t>
      </w:r>
      <w:r w:rsidRPr="00EE48D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Уставом </w:t>
      </w:r>
      <w:r w:rsidR="000E438C" w:rsidRPr="00EE48D4">
        <w:rPr>
          <w:rFonts w:ascii="Times New Roman" w:hAnsi="Times New Roman" w:cs="Times New Roman"/>
          <w:sz w:val="24"/>
          <w:szCs w:val="24"/>
        </w:rPr>
        <w:t>СФШ</w:t>
      </w:r>
    </w:p>
    <w:p w:rsidR="005A692E" w:rsidRPr="00EE48D4" w:rsidRDefault="000216E9" w:rsidP="00EE48D4">
      <w:pPr>
        <w:pStyle w:val="a4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</w:rPr>
        <w:t>С</w:t>
      </w:r>
      <w:r w:rsidR="000E438C" w:rsidRPr="00EE48D4">
        <w:rPr>
          <w:rFonts w:ascii="Times New Roman" w:hAnsi="Times New Roman" w:cs="Times New Roman"/>
          <w:sz w:val="24"/>
          <w:szCs w:val="24"/>
        </w:rPr>
        <w:t xml:space="preserve">К </w:t>
      </w:r>
      <w:r w:rsidRPr="00EE48D4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0E438C" w:rsidRPr="00EE48D4">
        <w:rPr>
          <w:rFonts w:ascii="Times New Roman" w:hAnsi="Times New Roman" w:cs="Times New Roman"/>
          <w:sz w:val="24"/>
          <w:szCs w:val="24"/>
        </w:rPr>
        <w:t xml:space="preserve">органом управления СФШ </w:t>
      </w:r>
      <w:r w:rsidRPr="00EE48D4">
        <w:rPr>
          <w:rFonts w:ascii="Times New Roman" w:hAnsi="Times New Roman" w:cs="Times New Roman"/>
          <w:sz w:val="24"/>
          <w:szCs w:val="24"/>
        </w:rPr>
        <w:t xml:space="preserve">и </w:t>
      </w:r>
      <w:r w:rsidR="000E438C" w:rsidRPr="00EE48D4">
        <w:rPr>
          <w:rFonts w:ascii="Times New Roman" w:hAnsi="Times New Roman" w:cs="Times New Roman"/>
          <w:sz w:val="24"/>
          <w:szCs w:val="24"/>
        </w:rPr>
        <w:t xml:space="preserve">в </w:t>
      </w:r>
      <w:r w:rsidRPr="00EE48D4">
        <w:rPr>
          <w:rFonts w:ascii="Times New Roman" w:hAnsi="Times New Roman" w:cs="Times New Roman"/>
          <w:sz w:val="24"/>
          <w:szCs w:val="24"/>
        </w:rPr>
        <w:t xml:space="preserve">своей деятельности подчиняется </w:t>
      </w:r>
      <w:r w:rsidR="000E438C" w:rsidRPr="00EE48D4">
        <w:rPr>
          <w:rFonts w:ascii="Times New Roman" w:hAnsi="Times New Roman" w:cs="Times New Roman"/>
          <w:sz w:val="24"/>
          <w:szCs w:val="24"/>
        </w:rPr>
        <w:t>органам управления СФШ.</w:t>
      </w:r>
    </w:p>
    <w:p w:rsidR="005A692E" w:rsidRPr="00EE48D4" w:rsidRDefault="000216E9">
      <w:pPr>
        <w:widowControl w:val="0"/>
        <w:numPr>
          <w:ilvl w:val="1"/>
          <w:numId w:val="3"/>
        </w:numPr>
        <w:tabs>
          <w:tab w:val="clear" w:pos="1440"/>
          <w:tab w:val="num" w:pos="4248"/>
        </w:tabs>
        <w:overflowPunct w:val="0"/>
        <w:autoSpaceDE w:val="0"/>
        <w:autoSpaceDN w:val="0"/>
        <w:adjustRightInd w:val="0"/>
        <w:spacing w:after="0" w:line="240" w:lineRule="auto"/>
        <w:ind w:left="4248" w:hanging="5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EE48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</w:p>
    <w:p w:rsidR="005A692E" w:rsidRPr="00EE48D4" w:rsidRDefault="000216E9" w:rsidP="00EE48D4">
      <w:pPr>
        <w:widowControl w:val="0"/>
        <w:numPr>
          <w:ilvl w:val="0"/>
          <w:numId w:val="4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33" w:lineRule="auto"/>
        <w:ind w:left="448" w:right="22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развитие шахмат в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Санкт-Петербурге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 пропаганда честной спортивной борьбы, исключение возможност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договорных турниров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читерства</w:t>
      </w:r>
      <w:proofErr w:type="spellEnd"/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 н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езаслуженного присвоения званий, повышение квалификации спортивных судей по шахматам Санкт-Петербурга и профилактика судейских ошибок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19" w:lineRule="auto"/>
        <w:ind w:left="448" w:right="46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указанных целей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решает следующие основные задачи: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5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содействует всемерному развитию и популяризации шахмат в России;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5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right="10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разрабатывает график обслуживания судьями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Плана официальных спортивных мероприятий Санкт-Петербурга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виде спорта «шахматы»;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5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40" w:lineRule="auto"/>
        <w:ind w:left="72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 проводит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городские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семинары судей в виде спорта «шахматы»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 оказывает содействие в проведение районных семинаров судей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5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развивает и укрепляет спортивные и творческие связи с шахматными организациями других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регионов, Всероссийскими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и международными организациями.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5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right="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выносит поощрения и применяет меры дисциплинарного воздействия к спортивным судьям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Санкт-Петербурга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 виде спорта «шахматы». </w:t>
      </w:r>
    </w:p>
    <w:p w:rsidR="005A692E" w:rsidRPr="00EE48D4" w:rsidRDefault="000216E9">
      <w:pPr>
        <w:widowControl w:val="0"/>
        <w:numPr>
          <w:ilvl w:val="1"/>
          <w:numId w:val="6"/>
        </w:numPr>
        <w:tabs>
          <w:tab w:val="clear" w:pos="1440"/>
          <w:tab w:val="num" w:pos="3988"/>
        </w:tabs>
        <w:overflowPunct w:val="0"/>
        <w:autoSpaceDE w:val="0"/>
        <w:autoSpaceDN w:val="0"/>
        <w:adjustRightInd w:val="0"/>
        <w:spacing w:after="0" w:line="239" w:lineRule="auto"/>
        <w:ind w:left="3988" w:hanging="5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</w:p>
    <w:p w:rsidR="005A692E" w:rsidRPr="00EE48D4" w:rsidRDefault="000E438C" w:rsidP="00EE48D4">
      <w:pPr>
        <w:widowControl w:val="0"/>
        <w:numPr>
          <w:ilvl w:val="0"/>
          <w:numId w:val="7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9" w:lineRule="auto"/>
        <w:ind w:left="788" w:right="2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нормативными документами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государственных органов, СФШ, Российской шахматной федерации (далее РШФ), Положением о СК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8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0" w:lineRule="auto"/>
        <w:ind w:left="788" w:right="8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рекомендует назначение судей на </w:t>
      </w:r>
      <w:r w:rsidR="000E438C" w:rsidRPr="00EE48D4">
        <w:rPr>
          <w:rFonts w:ascii="Times New Roman" w:hAnsi="Times New Roman" w:cs="Times New Roman"/>
          <w:sz w:val="24"/>
          <w:szCs w:val="24"/>
          <w:lang w:val="ru-RU"/>
        </w:rPr>
        <w:t>соревнования Плана официальных спортивных мероприятий Санкт-Петербурга в виде спорта «шахматы», в том числе Всероссийские, международные соревнования, проходящие в Санкт-Петербурге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1306E" w:rsidRPr="00EE48D4" w:rsidRDefault="000216E9" w:rsidP="00EE48D4">
      <w:pPr>
        <w:pStyle w:val="a5"/>
        <w:widowControl w:val="0"/>
        <w:numPr>
          <w:ilvl w:val="2"/>
          <w:numId w:val="32"/>
        </w:numPr>
        <w:tabs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right="1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консультативную помощь при организации и проведении соревнований; </w:t>
      </w:r>
      <w:bookmarkStart w:id="0" w:name="page3"/>
      <w:bookmarkEnd w:id="0"/>
    </w:p>
    <w:p w:rsidR="005A692E" w:rsidRPr="00EE48D4" w:rsidRDefault="000216E9" w:rsidP="00EE48D4">
      <w:pPr>
        <w:pStyle w:val="a5"/>
        <w:widowControl w:val="0"/>
        <w:numPr>
          <w:ilvl w:val="2"/>
          <w:numId w:val="32"/>
        </w:numPr>
        <w:tabs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right="1160"/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готовит предложения для внесения изменений и дополнений в Единую всероссийскую спортивную классификацию </w:t>
      </w:r>
      <w:r w:rsidRPr="00EE48D4">
        <w:rPr>
          <w:rFonts w:ascii="Times New Roman" w:hAnsi="Times New Roman" w:cs="Times New Roman"/>
          <w:sz w:val="24"/>
          <w:szCs w:val="24"/>
        </w:rPr>
        <w:t xml:space="preserve">(ЕВСК); </w:t>
      </w:r>
    </w:p>
    <w:p w:rsidR="005A692E" w:rsidRPr="00EE48D4" w:rsidRDefault="000216E9" w:rsidP="00EE48D4">
      <w:pPr>
        <w:pStyle w:val="a5"/>
        <w:widowControl w:val="0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19" w:lineRule="auto"/>
        <w:ind w:right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проводит первичную экспертизу материалов на присвоение международных и российских 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судейских категорий/званий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и направляет их в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исполнительную дирекцию 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>СФШ СПб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9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right="2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проводит первичную экспертизу документов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поданных на получении судейской лицензии ФИДЕ;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утверждает состав лекторов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имеющих право проводить 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>городски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е семинары</w:t>
      </w:r>
      <w:r w:rsidR="00D1306E" w:rsidRPr="00EE48D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D1306E" w:rsidP="00EE48D4">
      <w:pPr>
        <w:widowControl w:val="0"/>
        <w:numPr>
          <w:ilvl w:val="0"/>
          <w:numId w:val="9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right="6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участвует в составлении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положений о соревнованиях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включенных в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План официальных спортивных мероприятий Санкт-Петербурга в виде спорта «шахматы»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692966" w:rsidP="00EE48D4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19" w:lineRule="auto"/>
        <w:ind w:left="448" w:right="46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вносит предложения в руководящие органы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по осуществлению благотворительной деятельности.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692966" w:rsidP="00EE48D4">
      <w:pPr>
        <w:widowControl w:val="0"/>
        <w:numPr>
          <w:ilvl w:val="0"/>
          <w:numId w:val="10"/>
        </w:numPr>
        <w:tabs>
          <w:tab w:val="clear" w:pos="720"/>
          <w:tab w:val="num" w:pos="565"/>
        </w:tabs>
        <w:overflowPunct w:val="0"/>
        <w:autoSpaceDE w:val="0"/>
        <w:autoSpaceDN w:val="0"/>
        <w:adjustRightInd w:val="0"/>
        <w:spacing w:after="0" w:line="252" w:lineRule="exact"/>
        <w:ind w:left="448" w:right="28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СК </w:t>
      </w:r>
      <w:r w:rsidR="00574AFD" w:rsidRPr="00EE48D4">
        <w:rPr>
          <w:rFonts w:ascii="Times New Roman" w:hAnsi="Times New Roman" w:cs="Times New Roman"/>
          <w:sz w:val="24"/>
          <w:szCs w:val="24"/>
          <w:lang w:val="ru-RU"/>
        </w:rPr>
        <w:t>ведет электронную базу данных спортивных судей по шахматам Санкт-Петербурга.</w:t>
      </w:r>
    </w:p>
    <w:p w:rsidR="005A692E" w:rsidRPr="00EE48D4" w:rsidRDefault="000216E9">
      <w:pPr>
        <w:widowControl w:val="0"/>
        <w:numPr>
          <w:ilvl w:val="1"/>
          <w:numId w:val="11"/>
        </w:numPr>
        <w:tabs>
          <w:tab w:val="clear" w:pos="1440"/>
          <w:tab w:val="num" w:pos="4088"/>
        </w:tabs>
        <w:overflowPunct w:val="0"/>
        <w:autoSpaceDE w:val="0"/>
        <w:autoSpaceDN w:val="0"/>
        <w:adjustRightInd w:val="0"/>
        <w:spacing w:after="0" w:line="240" w:lineRule="auto"/>
        <w:ind w:left="4088" w:hanging="7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E48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обязанности</w:t>
      </w:r>
      <w:proofErr w:type="spellEnd"/>
    </w:p>
    <w:p w:rsidR="005A692E" w:rsidRPr="00EE48D4" w:rsidRDefault="00574AFD" w:rsidP="00EE48D4">
      <w:pPr>
        <w:widowControl w:val="0"/>
        <w:numPr>
          <w:ilvl w:val="0"/>
          <w:numId w:val="12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568" w:hanging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4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свободно распространять информацию о своей деятельности;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52"/>
        </w:tabs>
        <w:overflowPunct w:val="0"/>
        <w:autoSpaceDE w:val="0"/>
        <w:autoSpaceDN w:val="0"/>
        <w:adjustRightInd w:val="0"/>
        <w:spacing w:after="0" w:line="228" w:lineRule="auto"/>
        <w:ind w:left="808" w:right="3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и защищать законные интересы судей в виде спорта «шахматы» в органах государственной власти, органах местного самоуправления и общественных объединениях;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ind w:left="808" w:right="86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выступать с инициативами по различным вопросам в области судейства и квалификации в виде спорта «шахматы»;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4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высказывать и отстаивать решения и мнения в руководящих органах </w:t>
      </w:r>
      <w:r w:rsidR="00574AFD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19" w:lineRule="auto"/>
        <w:ind w:left="808" w:right="6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получать финансовую и иную поддержку для развития и модернизации судейства в руководящих органах </w:t>
      </w:r>
      <w:r w:rsidR="00574AFD" w:rsidRPr="00EE48D4">
        <w:rPr>
          <w:rFonts w:ascii="Times New Roman" w:hAnsi="Times New Roman" w:cs="Times New Roman"/>
          <w:sz w:val="24"/>
          <w:szCs w:val="24"/>
          <w:lang w:val="ru-RU"/>
        </w:rPr>
        <w:t>СФШ;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574AFD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19" w:lineRule="auto"/>
        <w:ind w:left="808" w:right="48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>роводить свои заседания с использованием теле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коммуникационных средств связи;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38" w:lineRule="auto"/>
        <w:ind w:left="808" w:right="16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размещать протоколы заседаний комиссии, объявления, списки лекторов, реестр судей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имеющих лицензию ФИДЕ, план проведения семинаров, нормативные документы ФИДЕ, </w:t>
      </w:r>
      <w:proofErr w:type="spellStart"/>
      <w:r w:rsidRPr="00EE48D4">
        <w:rPr>
          <w:rFonts w:ascii="Times New Roman" w:hAnsi="Times New Roman" w:cs="Times New Roman"/>
          <w:sz w:val="24"/>
          <w:szCs w:val="24"/>
          <w:lang w:val="ru-RU"/>
        </w:rPr>
        <w:t>Минспорта</w:t>
      </w:r>
      <w:proofErr w:type="spellEnd"/>
      <w:r w:rsidRPr="00EE48D4">
        <w:rPr>
          <w:rFonts w:ascii="Times New Roman" w:hAnsi="Times New Roman" w:cs="Times New Roman"/>
          <w:sz w:val="24"/>
          <w:szCs w:val="24"/>
          <w:lang w:val="ru-RU"/>
        </w:rPr>
        <w:t>, РШФ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, 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судейства и квалификации, другие доку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менты, принятые на заседании СК</w:t>
      </w:r>
      <w:r w:rsidR="00574AFD" w:rsidRPr="00EE4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решения подкомисси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й и рабочих групп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3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29" w:lineRule="auto"/>
        <w:ind w:left="808" w:right="38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запрашивать необходимую для работы информацию от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судей, исполнительной дирекции СФШ.</w:t>
      </w:r>
    </w:p>
    <w:p w:rsidR="005A692E" w:rsidRPr="00EE48D4" w:rsidRDefault="000216E9" w:rsidP="00EE48D4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39" w:lineRule="auto"/>
        <w:ind w:left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обязана: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4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39" w:lineRule="auto"/>
        <w:ind w:left="74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решения руководящих органов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4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 w:line="239" w:lineRule="auto"/>
        <w:ind w:left="72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действовать в рамках Устава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4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19" w:lineRule="auto"/>
        <w:ind w:left="808" w:right="1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воздерживаться от действий, наносящих материальный ущерб или причиняющих вред репутации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4"/>
        </w:numPr>
        <w:tabs>
          <w:tab w:val="clear" w:pos="720"/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748" w:hanging="7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информировать руководящие органы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о своей деятельности;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80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допускать представителей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органов управления</w:t>
      </w:r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на свои заседания с правом совещательного голоса. </w:t>
      </w:r>
    </w:p>
    <w:p w:rsidR="005A692E" w:rsidRPr="00EE48D4" w:rsidRDefault="000216E9" w:rsidP="00EE48D4">
      <w:pPr>
        <w:pStyle w:val="a5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proofErr w:type="spellStart"/>
      <w:r w:rsidRPr="00EE48D4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bookmarkStart w:id="2" w:name="_GoBack"/>
      <w:bookmarkEnd w:id="2"/>
    </w:p>
    <w:p w:rsidR="005A692E" w:rsidRPr="00EE48D4" w:rsidRDefault="005A692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CD4A45" w:rsidP="00EE48D4">
      <w:pPr>
        <w:widowControl w:val="0"/>
        <w:numPr>
          <w:ilvl w:val="0"/>
          <w:numId w:val="16"/>
        </w:numPr>
        <w:tabs>
          <w:tab w:val="clear" w:pos="720"/>
          <w:tab w:val="num" w:pos="528"/>
        </w:tabs>
        <w:overflowPunct w:val="0"/>
        <w:autoSpaceDE w:val="0"/>
        <w:autoSpaceDN w:val="0"/>
        <w:adjustRightInd w:val="0"/>
        <w:spacing w:after="0" w:line="239" w:lineRule="auto"/>
        <w:ind w:left="528" w:hanging="528"/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16E9" w:rsidRPr="00EE48D4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16E9" w:rsidRPr="00EE48D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216E9" w:rsidRPr="00EE48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17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19" w:lineRule="auto"/>
        <w:ind w:left="788" w:right="3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–утверждается </w:t>
      </w:r>
      <w:r w:rsidR="005A72C0" w:rsidRPr="00EE48D4">
        <w:rPr>
          <w:rFonts w:ascii="Times New Roman" w:hAnsi="Times New Roman" w:cs="Times New Roman"/>
          <w:sz w:val="24"/>
          <w:szCs w:val="24"/>
          <w:lang w:val="ru-RU"/>
        </w:rPr>
        <w:t>Съездом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СФШ</w:t>
      </w:r>
      <w:r w:rsidR="005A72C0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(если смена председателя происходит в период между Съездами, Правление назначает и.о. председателя)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7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9" w:lineRule="auto"/>
        <w:ind w:left="788" w:right="46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секретаря - предлагается председателем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из числа членов комиссии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на заседании 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CD4A45" w:rsidP="00EE48D4">
      <w:pPr>
        <w:widowControl w:val="0"/>
        <w:numPr>
          <w:ilvl w:val="0"/>
          <w:numId w:val="17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19" w:lineRule="auto"/>
        <w:ind w:left="788" w:right="2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членов комиссии, которыми являются все судьи Всероссийской категории   Санкт-Петербурга – члены СФШ, в случае, если данные лица не отказались от работы в СК. В случае, если спортивный судья письменно отказался от работы в СК и впоследствии выразил желание войти в СК, по данной кандидатуре принимается решение СК простым большинством голосов (включить в комиссию или отказать).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7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45" w:lineRule="auto"/>
        <w:ind w:left="788" w:right="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 состав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СК входя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рейтинг-администраторы Санкт-Петербурга по российским и международным рейтингам.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из числа членов СК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избраны не более двух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</w:t>
      </w:r>
      <w:r w:rsidR="00CD4A45" w:rsidRPr="00EE48D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председателя СК.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A20FC6" w:rsidP="00EE48D4">
      <w:pPr>
        <w:widowControl w:val="0"/>
        <w:numPr>
          <w:ilvl w:val="0"/>
          <w:numId w:val="18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51" w:lineRule="auto"/>
        <w:ind w:left="428" w:right="12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Если член СК письменно не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 с себя полномочия, или в течение одного года не голосовал лично ни на одном заседании комиссии (в том числе проведенных с помощью телекоммуникационных способов связи), комиссия имеет право голосованием исключить такого члена из состава комиссии.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18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40" w:lineRule="auto"/>
        <w:ind w:left="428" w:right="120" w:hanging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В целях оперативного рассмотрения поступающих обращений, жалоб, заявлений на действия (бездействия) судей по виду спорта «шахматы», а также для вынесени</w:t>
      </w:r>
      <w:r w:rsidR="00B3670B" w:rsidRPr="00EE48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оценки спортивного судейства главных судей в соревнованиях соответствующего ранга, </w:t>
      </w:r>
      <w:r w:rsidR="00B3670B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и в случае невозможности оперативно собрать СК,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председатель СК</w:t>
      </w:r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формирует</w:t>
      </w:r>
      <w:r w:rsidR="00B3670B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для оперативного рассмотрения таких вопросов и жалоб подкомиссию, состоящую из международных арбитров Санкт-Петербурга в количестве 3-5 человек. Член такой подкомиссии до рассмотрения поступивших обращений, жалоб, заявлений по существу вправе заявить самоотвод, если он прямо или косвенно заинтересован в исходе рассмотрения.</w:t>
      </w:r>
      <w:r w:rsidR="005A72C0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Решения подкомиссии принимаются простым большинством голосов и впоследствии утверждаются на заседании СК.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5A72C0" w:rsidP="00EE48D4">
      <w:pPr>
        <w:pStyle w:val="a5"/>
        <w:widowControl w:val="0"/>
        <w:numPr>
          <w:ilvl w:val="1"/>
          <w:numId w:val="33"/>
        </w:numPr>
        <w:tabs>
          <w:tab w:val="num" w:pos="719"/>
        </w:tabs>
        <w:overflowPunct w:val="0"/>
        <w:autoSpaceDE w:val="0"/>
        <w:autoSpaceDN w:val="0"/>
        <w:adjustRightInd w:val="0"/>
        <w:spacing w:after="0" w:line="233" w:lineRule="auto"/>
        <w:ind w:right="6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СК проводятся не позднее 30 дней со дня получения в </w:t>
      </w:r>
      <w:r w:rsidR="00B3670B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жалобы, заявления или обращения. По результатам рассмотрения жалобы, заявления, обращения СК принимает решение в соответствии с нормативными документами министерства спорта России.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Если вопрос необходимо решить срочно и собрать СК не представляется возможным, действует пункт 5.3.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5A72C0" w:rsidP="00EE48D4">
      <w:pPr>
        <w:pStyle w:val="a5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after="0" w:line="239" w:lineRule="auto"/>
        <w:ind w:right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>ешения по оценке (отлично, хорошо, удовлетворительно, неудовлетворительно) работы главного судьи спортивного сорев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>нования в виде спорта «шахматы»</w:t>
      </w:r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ранга, принимаются не позднее 10 дней со дня поступления отчета по проведенному соревнованию, путем принятия решения с </w:t>
      </w:r>
      <w:bookmarkStart w:id="3" w:name="page7"/>
      <w:bookmarkEnd w:id="3"/>
      <w:r w:rsidR="000216E9" w:rsidRPr="00EE48D4">
        <w:rPr>
          <w:rFonts w:ascii="Times New Roman" w:hAnsi="Times New Roman" w:cs="Times New Roman"/>
          <w:sz w:val="24"/>
          <w:szCs w:val="24"/>
          <w:lang w:val="ru-RU"/>
        </w:rPr>
        <w:t>использованием телекоммуникационных средств связи.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after="0" w:line="219" w:lineRule="auto"/>
        <w:ind w:left="808" w:right="8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Апелляции на решения СК рассматривает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Правление 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0216E9" w:rsidP="00EE48D4">
      <w:pPr>
        <w:widowControl w:val="0"/>
        <w:numPr>
          <w:ilvl w:val="0"/>
          <w:numId w:val="21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19" w:lineRule="auto"/>
        <w:ind w:left="448" w:right="740" w:hanging="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Состав комиссии и подкомиссии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формируется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сроком на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года, после избрания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руководящих органов СФШ на Съезде СФШ.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1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19" w:lineRule="auto"/>
        <w:ind w:left="448" w:right="1420" w:hanging="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по мере необходимости, но не реже 1 раза в 6 месяцев.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9" w:lineRule="auto"/>
        <w:ind w:left="788" w:right="52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 заседания должна быть подготовлена председателем комиссии и должна быть послана, вместе с рабочими документами, всем участникам, по крайней мере, за 1 неделю до дня заседания. </w:t>
      </w:r>
    </w:p>
    <w:p w:rsidR="005A692E" w:rsidRPr="00EE48D4" w:rsidRDefault="000216E9" w:rsidP="00EE48D4">
      <w:pPr>
        <w:widowControl w:val="0"/>
        <w:numPr>
          <w:ilvl w:val="0"/>
          <w:numId w:val="23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42" w:lineRule="auto"/>
        <w:ind w:left="448" w:right="140" w:hanging="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правомочными, если на заседании присутствуют не менее 50 % списочного состава комиссии. Решения принимаются простым большинством голосов членов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(председатель имеет один голос), присутствующих на заседании. При равенстве голосов "за" и "против" председатель комиссии обладает правом решающего голоса. При невозможности прибыть на заседание комиссии член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вправе на основании официальной письменной доверенности передать право голоса другому члену комиссии.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Один член комиссии может голосовать максимум за двух человек.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Передача голоса члена комиссии лицам, не являющимися ч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ленами комиссии, не допускается.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3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39" w:lineRule="auto"/>
        <w:ind w:left="448" w:right="160" w:hanging="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заседаниях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(подкомиссии) имеют право присутствовать представители прессы, представители региональных шахматных федераций и другие заинтересованные члены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, а также представители государственных и общественных организаций, гости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из иностранных государств, если в каком-либо конкретном случае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не примет иное решение.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3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34" w:lineRule="auto"/>
        <w:ind w:left="448" w:hanging="4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Присутствующие на заседании лица, не являющиеся членами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СК 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и руководящих органов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, могут задавать вопросы и принимать участие в обсуждении повестки дня только с разрешения председателя, а в его отсутствии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– лица, его заменяющего.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3"/>
        </w:numPr>
        <w:tabs>
          <w:tab w:val="clear" w:pos="720"/>
          <w:tab w:val="num" w:pos="528"/>
        </w:tabs>
        <w:overflowPunct w:val="0"/>
        <w:autoSpaceDE w:val="0"/>
        <w:autoSpaceDN w:val="0"/>
        <w:adjustRightInd w:val="0"/>
        <w:spacing w:after="0" w:line="240" w:lineRule="auto"/>
        <w:ind w:left="528" w:hanging="5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ведётзаседаниякомиссии</w:t>
      </w:r>
      <w:proofErr w:type="spellEnd"/>
      <w:r w:rsidRPr="00EE48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готовитпредложениядлязаседаний</w:t>
      </w:r>
      <w:proofErr w:type="spellEnd"/>
      <w:r w:rsidRPr="00EE48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подготовку заседаний и проектов решений;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right="5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выполнение принятых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решений;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29" w:lineRule="auto"/>
        <w:ind w:left="788" w:right="14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руководящих органах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, средствах массовой информации, различных организациях и учреждениях;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4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29" w:lineRule="auto"/>
        <w:ind w:left="788" w:right="60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выполнение решений или поручений руководящих органов </w:t>
      </w:r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СФШ,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касающихся вопросов в области судейства в виде спорта «шахматы». </w:t>
      </w:r>
    </w:p>
    <w:p w:rsidR="005A692E" w:rsidRPr="00EE48D4" w:rsidRDefault="000216E9" w:rsidP="00EE48D4">
      <w:pPr>
        <w:widowControl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</w:rPr>
        <w:t xml:space="preserve">5.10.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Секретарь</w:t>
      </w:r>
      <w:proofErr w:type="spellEnd"/>
      <w:r w:rsidR="00EA41E2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</w:rPr>
        <w:t>: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2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вместе с председателем или самостоятельно готовит предложения для заседаний;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подготовку заседаний и проектов решений;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5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20" w:lineRule="auto"/>
        <w:ind w:left="788" w:right="108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сообщает членам судейско - квалификационной комиссии о дате и месте проведения очередного заседания; </w:t>
      </w:r>
    </w:p>
    <w:p w:rsidR="00EA41E2" w:rsidRPr="00EE48D4" w:rsidRDefault="00EA41E2" w:rsidP="00EE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>5.10.4.  ведет электронны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й реестр судей Санкт-Петербурга;</w:t>
      </w:r>
    </w:p>
    <w:p w:rsidR="009F5358" w:rsidRPr="00EE48D4" w:rsidRDefault="009F5358" w:rsidP="00EE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6"/>
        </w:numPr>
        <w:tabs>
          <w:tab w:val="clear" w:pos="720"/>
          <w:tab w:val="num" w:pos="723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9"/>
      <w:bookmarkEnd w:id="4"/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готовит предложения по мероприятиям, направленным на выполнение целей и задач судейско - квалификационной комиссии;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ведет протокол заседания судейско - квалификационной комиссии; </w:t>
      </w:r>
    </w:p>
    <w:p w:rsidR="005A692E" w:rsidRPr="00EE48D4" w:rsidRDefault="000216E9" w:rsidP="00EE48D4">
      <w:pPr>
        <w:widowControl w:val="0"/>
        <w:numPr>
          <w:ilvl w:val="0"/>
          <w:numId w:val="27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1"/>
      <w:bookmarkEnd w:id="5"/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выполняет обязанности председателя </w:t>
      </w:r>
      <w:proofErr w:type="spellStart"/>
      <w:r w:rsidRPr="00EE48D4">
        <w:rPr>
          <w:rFonts w:ascii="Times New Roman" w:hAnsi="Times New Roman" w:cs="Times New Roman"/>
          <w:sz w:val="24"/>
          <w:szCs w:val="24"/>
          <w:lang w:val="ru-RU"/>
        </w:rPr>
        <w:t>судейско</w:t>
      </w:r>
      <w:proofErr w:type="spellEnd"/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- квалификационной комиссии в его отсутствие или по его поручению;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7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28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вместе с председателем или самостоятельно организует выполнение приятых судейско - квалификационной комиссией решений и поручений руководящих органов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7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ведёт учёт посещаемости заседаний членами судейско - квалификационной комиссии;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7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оформляет и распространяет в установленном порядке протоколы заседаний и принятые на заседаниях судейско - квалификационной комиссии документы. </w:t>
      </w:r>
    </w:p>
    <w:p w:rsidR="005A692E" w:rsidRPr="00EE48D4" w:rsidRDefault="000216E9" w:rsidP="00EE48D4">
      <w:pPr>
        <w:widowControl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EE48D4">
        <w:rPr>
          <w:rFonts w:ascii="Times New Roman" w:hAnsi="Times New Roman" w:cs="Times New Roman"/>
          <w:sz w:val="24"/>
          <w:szCs w:val="24"/>
        </w:rPr>
        <w:t xml:space="preserve">5.11.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Члены</w:t>
      </w:r>
      <w:proofErr w:type="spellEnd"/>
      <w:r w:rsidR="00D83E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</w:rPr>
        <w:t>: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692E" w:rsidRPr="00EE48D4" w:rsidRDefault="000216E9" w:rsidP="00EE48D4">
      <w:pPr>
        <w:widowControl w:val="0"/>
        <w:numPr>
          <w:ilvl w:val="0"/>
          <w:numId w:val="2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участвуют в заседаниях судейско - квалификационной комиссии;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8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19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принимают участие в подготовке необходимых материалов для проведения заседаний;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8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9" w:lineRule="auto"/>
        <w:ind w:left="788" w:right="1220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судейско - квалификационную комиссию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своих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организациях и учреждениях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A692E" w:rsidRPr="00EE48D4" w:rsidRDefault="005A692E" w:rsidP="00EE48D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EE48D4">
      <w:pPr>
        <w:widowControl w:val="0"/>
        <w:numPr>
          <w:ilvl w:val="0"/>
          <w:numId w:val="28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28" w:lineRule="auto"/>
        <w:ind w:left="788" w:hanging="7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выполняют поручения руководящих органов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, председателя и секретаря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в рамках своей компетенции, данного Положения и Устава </w:t>
      </w:r>
      <w:r w:rsidR="009F5358" w:rsidRPr="00EE48D4">
        <w:rPr>
          <w:rFonts w:ascii="Times New Roman" w:hAnsi="Times New Roman" w:cs="Times New Roman"/>
          <w:sz w:val="24"/>
          <w:szCs w:val="24"/>
          <w:lang w:val="ru-RU"/>
        </w:rPr>
        <w:t>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0216E9" w:rsidP="00110AC6">
      <w:pPr>
        <w:pStyle w:val="a5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Заключительные</w:t>
      </w:r>
      <w:proofErr w:type="spellEnd"/>
      <w:r w:rsidR="00231E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8D4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5A692E" w:rsidRPr="00EE48D4" w:rsidRDefault="000216E9">
      <w:pPr>
        <w:widowControl w:val="0"/>
        <w:numPr>
          <w:ilvl w:val="0"/>
          <w:numId w:val="30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9" w:lineRule="auto"/>
        <w:ind w:left="408" w:right="580" w:hanging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и дополнения в настоящее Положение утверждаются на заседании </w:t>
      </w:r>
      <w:r w:rsidR="00110AC6" w:rsidRPr="00EE48D4">
        <w:rPr>
          <w:rFonts w:ascii="Times New Roman" w:hAnsi="Times New Roman" w:cs="Times New Roman"/>
          <w:sz w:val="24"/>
          <w:szCs w:val="24"/>
          <w:lang w:val="ru-RU"/>
        </w:rPr>
        <w:t>Правления СФШ с последующим утверждением на Съезде СФШ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692E" w:rsidRPr="00EE48D4" w:rsidRDefault="005A692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692E" w:rsidRPr="00EE48D4" w:rsidRDefault="000216E9" w:rsidP="0078642A">
      <w:pPr>
        <w:widowControl w:val="0"/>
        <w:numPr>
          <w:ilvl w:val="0"/>
          <w:numId w:val="30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40" w:lineRule="auto"/>
        <w:ind w:left="408" w:right="200" w:hanging="408"/>
        <w:rPr>
          <w:rFonts w:ascii="Times New Roman" w:hAnsi="Times New Roman" w:cs="Times New Roman"/>
          <w:sz w:val="24"/>
          <w:szCs w:val="24"/>
          <w:lang w:val="ru-RU"/>
        </w:rPr>
      </w:pP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Реорганизация </w:t>
      </w:r>
      <w:r w:rsidR="00110AC6" w:rsidRPr="00EE48D4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 (слияние, присоединение, разделение, выделение и преобразование) осуществляется по решению </w:t>
      </w:r>
      <w:r w:rsidR="00110AC6" w:rsidRPr="00EE48D4">
        <w:rPr>
          <w:rFonts w:ascii="Times New Roman" w:hAnsi="Times New Roman" w:cs="Times New Roman"/>
          <w:sz w:val="24"/>
          <w:szCs w:val="24"/>
          <w:lang w:val="ru-RU"/>
        </w:rPr>
        <w:t xml:space="preserve">Правления СФШ с </w:t>
      </w:r>
      <w:r w:rsidR="00EE48D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10AC6" w:rsidRPr="00EE48D4">
        <w:rPr>
          <w:rFonts w:ascii="Times New Roman" w:hAnsi="Times New Roman" w:cs="Times New Roman"/>
          <w:sz w:val="24"/>
          <w:szCs w:val="24"/>
          <w:lang w:val="ru-RU"/>
        </w:rPr>
        <w:t>оследующим утверждением Съездом СФШ в соответствии с Уставом СФШ.</w:t>
      </w:r>
    </w:p>
    <w:sectPr w:rsidR="005A692E" w:rsidRPr="00EE48D4" w:rsidSect="00EE48D4">
      <w:pgSz w:w="11909" w:h="16838"/>
      <w:pgMar w:top="720" w:right="720" w:bottom="720" w:left="720" w:header="720" w:footer="720" w:gutter="0"/>
      <w:cols w:space="720" w:equalWidth="0">
        <w:col w:w="9768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CD0"/>
    <w:multiLevelType w:val="hybridMultilevel"/>
    <w:tmpl w:val="0000366B"/>
    <w:lvl w:ilvl="0" w:tplc="000066C4">
      <w:start w:val="1"/>
      <w:numFmt w:val="decimal"/>
      <w:lvlText w:val="5.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000260D"/>
    <w:lvl w:ilvl="0" w:tplc="00006B8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00004B40"/>
    <w:lvl w:ilvl="0" w:tplc="00005878">
      <w:start w:val="1"/>
      <w:numFmt w:val="decimal"/>
      <w:lvlText w:val="5.3.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6"/>
      <w:numFmt w:val="decimal"/>
      <w:lvlText w:val="5.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6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9B3"/>
    <w:multiLevelType w:val="hybridMultilevel"/>
    <w:tmpl w:val="00002D12"/>
    <w:lvl w:ilvl="0" w:tplc="0000074D">
      <w:start w:val="3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00001E1F"/>
    <w:lvl w:ilvl="0" w:tplc="00006E5D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3EF6"/>
    <w:multiLevelType w:val="hybridMultilevel"/>
    <w:tmpl w:val="00000822"/>
    <w:lvl w:ilvl="0" w:tplc="00005991">
      <w:start w:val="1"/>
      <w:numFmt w:val="decimal"/>
      <w:lvlText w:val="5.1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09D"/>
    <w:multiLevelType w:val="hybridMultilevel"/>
    <w:tmpl w:val="000012E1"/>
    <w:lvl w:ilvl="0" w:tplc="000079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1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230"/>
    <w:multiLevelType w:val="hybridMultilevel"/>
    <w:tmpl w:val="00007EB7"/>
    <w:lvl w:ilvl="0" w:tplc="00006032">
      <w:start w:val="4"/>
      <w:numFmt w:val="decimal"/>
      <w:lvlText w:val="5.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00002E40"/>
    <w:lvl w:ilvl="0" w:tplc="00001366">
      <w:start w:val="1"/>
      <w:numFmt w:val="decimal"/>
      <w:lvlText w:val="5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DB7"/>
    <w:multiLevelType w:val="hybridMultilevel"/>
    <w:tmpl w:val="00001547"/>
    <w:lvl w:ilvl="0" w:tplc="000054DE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4DC8"/>
    <w:multiLevelType w:val="hybridMultilevel"/>
    <w:tmpl w:val="00006443"/>
    <w:lvl w:ilvl="0" w:tplc="000066BB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00003BF6"/>
    <w:lvl w:ilvl="0" w:tplc="00003A9E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F49"/>
    <w:multiLevelType w:val="hybridMultilevel"/>
    <w:tmpl w:val="00000DDC"/>
    <w:lvl w:ilvl="0" w:tplc="00004CAD">
      <w:start w:val="1"/>
      <w:numFmt w:val="decimal"/>
      <w:lvlText w:val="5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7"/>
      <w:numFmt w:val="decimal"/>
      <w:lvlText w:val="5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3DA"/>
    <w:multiLevelType w:val="hybridMultilevel"/>
    <w:tmpl w:val="000058B0"/>
    <w:lvl w:ilvl="0" w:tplc="000026C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A5A"/>
    <w:multiLevelType w:val="hybridMultilevel"/>
    <w:tmpl w:val="0000767D"/>
    <w:lvl w:ilvl="0" w:tplc="0000450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1B01190"/>
    <w:multiLevelType w:val="multilevel"/>
    <w:tmpl w:val="F36C1B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0805DF"/>
    <w:multiLevelType w:val="multilevel"/>
    <w:tmpl w:val="D3D4E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5A1C"/>
    <w:multiLevelType w:val="multilevel"/>
    <w:tmpl w:val="57A82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22"/>
  </w:num>
  <w:num w:numId="9">
    <w:abstractNumId w:val="14"/>
  </w:num>
  <w:num w:numId="10">
    <w:abstractNumId w:val="23"/>
  </w:num>
  <w:num w:numId="11">
    <w:abstractNumId w:val="20"/>
  </w:num>
  <w:num w:numId="12">
    <w:abstractNumId w:val="28"/>
  </w:num>
  <w:num w:numId="13">
    <w:abstractNumId w:val="15"/>
  </w:num>
  <w:num w:numId="14">
    <w:abstractNumId w:val="4"/>
  </w:num>
  <w:num w:numId="15">
    <w:abstractNumId w:val="29"/>
  </w:num>
  <w:num w:numId="16">
    <w:abstractNumId w:val="6"/>
  </w:num>
  <w:num w:numId="17">
    <w:abstractNumId w:val="10"/>
  </w:num>
  <w:num w:numId="18">
    <w:abstractNumId w:val="1"/>
  </w:num>
  <w:num w:numId="19">
    <w:abstractNumId w:val="7"/>
  </w:num>
  <w:num w:numId="20">
    <w:abstractNumId w:val="26"/>
  </w:num>
  <w:num w:numId="21">
    <w:abstractNumId w:val="24"/>
  </w:num>
  <w:num w:numId="22">
    <w:abstractNumId w:val="25"/>
  </w:num>
  <w:num w:numId="23">
    <w:abstractNumId w:val="12"/>
  </w:num>
  <w:num w:numId="24">
    <w:abstractNumId w:val="21"/>
  </w:num>
  <w:num w:numId="25">
    <w:abstractNumId w:val="5"/>
  </w:num>
  <w:num w:numId="26">
    <w:abstractNumId w:val="19"/>
  </w:num>
  <w:num w:numId="27">
    <w:abstractNumId w:val="9"/>
  </w:num>
  <w:num w:numId="28">
    <w:abstractNumId w:val="17"/>
  </w:num>
  <w:num w:numId="29">
    <w:abstractNumId w:val="18"/>
  </w:num>
  <w:num w:numId="30">
    <w:abstractNumId w:val="27"/>
  </w:num>
  <w:num w:numId="31">
    <w:abstractNumId w:val="32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E9"/>
    <w:rsid w:val="000216E9"/>
    <w:rsid w:val="000E438C"/>
    <w:rsid w:val="00110AC6"/>
    <w:rsid w:val="00231ED0"/>
    <w:rsid w:val="002917AB"/>
    <w:rsid w:val="00574AFD"/>
    <w:rsid w:val="005A692E"/>
    <w:rsid w:val="005A72C0"/>
    <w:rsid w:val="00692966"/>
    <w:rsid w:val="009F5358"/>
    <w:rsid w:val="00A20FC6"/>
    <w:rsid w:val="00B3670B"/>
    <w:rsid w:val="00C93BAE"/>
    <w:rsid w:val="00CD4A45"/>
    <w:rsid w:val="00D1306E"/>
    <w:rsid w:val="00D83E98"/>
    <w:rsid w:val="00E10276"/>
    <w:rsid w:val="00EA41E2"/>
    <w:rsid w:val="00EE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2154F-FC83-4E6D-A699-964FB71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38C"/>
    <w:rPr>
      <w:b/>
      <w:bCs/>
    </w:rPr>
  </w:style>
  <w:style w:type="paragraph" w:styleId="a4">
    <w:name w:val="No Spacing"/>
    <w:uiPriority w:val="1"/>
    <w:qFormat/>
    <w:rsid w:val="000E438C"/>
    <w:pPr>
      <w:spacing w:after="0" w:line="240" w:lineRule="auto"/>
    </w:pPr>
    <w:rPr>
      <w:rFonts w:eastAsiaTheme="minorHAnsi"/>
      <w:lang w:val="ru-RU"/>
    </w:rPr>
  </w:style>
  <w:style w:type="paragraph" w:styleId="a5">
    <w:name w:val="List Paragraph"/>
    <w:basedOn w:val="a"/>
    <w:uiPriority w:val="34"/>
    <w:qFormat/>
    <w:rsid w:val="00D13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2017-06-16T19:40:00Z</cp:lastPrinted>
  <dcterms:created xsi:type="dcterms:W3CDTF">2017-06-18T13:04:00Z</dcterms:created>
  <dcterms:modified xsi:type="dcterms:W3CDTF">2017-06-18T21:39:00Z</dcterms:modified>
</cp:coreProperties>
</file>